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1440"/>
        <w:gridCol w:w="1440"/>
        <w:gridCol w:w="3600"/>
        <w:gridCol w:w="3600"/>
        <w:gridCol w:w="3600"/>
        <w:gridCol w:w="3600"/>
      </w:tblGrid>
      <w:tr w:rsidR="00B40281" w:rsidTr="00685A1A">
        <w:trPr>
          <w:gridAfter w:val="3"/>
          <w:wAfter w:w="10800" w:type="dxa"/>
        </w:trPr>
        <w:tc>
          <w:tcPr>
            <w:tcW w:w="5238" w:type="dxa"/>
            <w:gridSpan w:val="2"/>
          </w:tcPr>
          <w:p w:rsidR="00B40281" w:rsidRPr="00B40281" w:rsidRDefault="00B40281" w:rsidP="005F7AA5">
            <w:pPr>
              <w:rPr>
                <w:rFonts w:ascii="Tahoma" w:hAnsi="Tahoma" w:cs="Tahoma"/>
                <w:b/>
                <w:sz w:val="18"/>
              </w:rPr>
            </w:pPr>
            <w:r w:rsidRPr="00B40281">
              <w:rPr>
                <w:rFonts w:ascii="Tahoma" w:hAnsi="Tahoma" w:cs="Tahoma"/>
                <w:b/>
                <w:sz w:val="18"/>
              </w:rPr>
              <w:t>Part 1 to be completed by Enquirer:</w:t>
            </w:r>
          </w:p>
        </w:tc>
        <w:tc>
          <w:tcPr>
            <w:tcW w:w="5040" w:type="dxa"/>
            <w:gridSpan w:val="2"/>
          </w:tcPr>
          <w:p w:rsidR="00B40281" w:rsidRDefault="00B40281">
            <w:pPr>
              <w:rPr>
                <w:rFonts w:ascii="Tahoma" w:hAnsi="Tahoma" w:cs="Tahoma"/>
                <w:sz w:val="18"/>
              </w:rPr>
            </w:pPr>
          </w:p>
        </w:tc>
      </w:tr>
      <w:tr w:rsidR="007A7732" w:rsidTr="00685A1A">
        <w:trPr>
          <w:gridAfter w:val="3"/>
          <w:wAfter w:w="10800" w:type="dxa"/>
        </w:trPr>
        <w:tc>
          <w:tcPr>
            <w:tcW w:w="5238" w:type="dxa"/>
            <w:gridSpan w:val="2"/>
          </w:tcPr>
          <w:p w:rsidR="003B3ACA" w:rsidRPr="004E6B61" w:rsidRDefault="003972E0" w:rsidP="005F7AA5">
            <w:pPr>
              <w:rPr>
                <w:rFonts w:ascii="Tahoma" w:hAnsi="Tahoma" w:cs="Tahoma"/>
                <w:sz w:val="18"/>
              </w:rPr>
            </w:pPr>
            <w:r w:rsidRPr="004E6B61">
              <w:rPr>
                <w:rFonts w:ascii="Tahoma" w:hAnsi="Tahoma" w:cs="Tahoma"/>
                <w:sz w:val="18"/>
              </w:rPr>
              <w:t>Name of Enquirer</w:t>
            </w:r>
            <w:r w:rsidR="00F963EF" w:rsidRPr="004E6B61">
              <w:rPr>
                <w:rFonts w:ascii="Tahoma" w:hAnsi="Tahoma" w:cs="Tahoma"/>
                <w:sz w:val="18"/>
              </w:rPr>
              <w:t xml:space="preserve">  </w:t>
            </w:r>
          </w:p>
          <w:p w:rsidR="003B3ACA" w:rsidRPr="004E6B61" w:rsidRDefault="003B3ACA" w:rsidP="005F7AA5">
            <w:pPr>
              <w:rPr>
                <w:rFonts w:ascii="Tahoma" w:hAnsi="Tahoma" w:cs="Tahoma"/>
                <w:sz w:val="18"/>
              </w:rPr>
            </w:pPr>
          </w:p>
          <w:p w:rsidR="005F7AA5" w:rsidRPr="004E6B61" w:rsidRDefault="005F7AA5" w:rsidP="005F7AA5">
            <w:pPr>
              <w:rPr>
                <w:rFonts w:ascii="Tahoma" w:hAnsi="Tahoma" w:cs="Tahoma"/>
                <w:sz w:val="18"/>
              </w:rPr>
            </w:pPr>
            <w:r w:rsidRPr="004E6B61">
              <w:rPr>
                <w:rFonts w:ascii="Tahoma" w:hAnsi="Tahoma" w:cs="Tahoma"/>
                <w:sz w:val="18"/>
              </w:rPr>
              <w:t>Are You a member of the CGCC?</w:t>
            </w:r>
          </w:p>
          <w:p w:rsidR="005F7AA5" w:rsidRPr="004E6B61" w:rsidRDefault="005F7AA5" w:rsidP="005F7AA5">
            <w:pPr>
              <w:rPr>
                <w:rFonts w:ascii="Tahoma" w:hAnsi="Tahoma" w:cs="Tahoma"/>
                <w:sz w:val="18"/>
              </w:rPr>
            </w:pPr>
            <w:r w:rsidRPr="004E6B61">
              <w:rPr>
                <w:rFonts w:ascii="Tahoma" w:hAnsi="Tahoma" w:cs="Tahoma"/>
                <w:sz w:val="18"/>
              </w:rPr>
              <w:t>(please provide membership number)</w:t>
            </w:r>
          </w:p>
        </w:tc>
        <w:tc>
          <w:tcPr>
            <w:tcW w:w="5040" w:type="dxa"/>
            <w:gridSpan w:val="2"/>
          </w:tcPr>
          <w:p w:rsidR="007A7732" w:rsidRPr="004E6B61" w:rsidRDefault="003972E0">
            <w:pPr>
              <w:rPr>
                <w:rFonts w:ascii="Tahoma" w:hAnsi="Tahoma" w:cs="Tahoma"/>
                <w:sz w:val="18"/>
              </w:rPr>
            </w:pPr>
            <w:r w:rsidRPr="004E6B61">
              <w:rPr>
                <w:rFonts w:ascii="Tahoma" w:hAnsi="Tahoma" w:cs="Tahoma"/>
                <w:sz w:val="18"/>
              </w:rPr>
              <w:t>Enquiry Taker</w:t>
            </w:r>
          </w:p>
          <w:p w:rsidR="007A7732" w:rsidRPr="004E6B61" w:rsidRDefault="007A7732">
            <w:pPr>
              <w:rPr>
                <w:rFonts w:ascii="Tahoma" w:hAnsi="Tahoma" w:cs="Tahoma"/>
                <w:sz w:val="18"/>
              </w:rPr>
            </w:pPr>
          </w:p>
          <w:p w:rsidR="007A7732" w:rsidRPr="004E6B61" w:rsidRDefault="00C76DA2" w:rsidP="003B3ACA">
            <w:pPr>
              <w:pStyle w:val="Header"/>
              <w:tabs>
                <w:tab w:val="clear" w:pos="4320"/>
                <w:tab w:val="clear" w:pos="8640"/>
              </w:tabs>
              <w:rPr>
                <w:rFonts w:ascii="Tahoma" w:hAnsi="Tahoma" w:cs="Tahoma"/>
                <w:sz w:val="18"/>
              </w:rPr>
            </w:pPr>
            <w:r w:rsidRPr="004E6B61">
              <w:rPr>
                <w:rFonts w:ascii="Tahoma" w:hAnsi="Tahoma" w:cs="Tahoma"/>
                <w:sz w:val="18"/>
              </w:rPr>
              <w:t>Date o</w:t>
            </w:r>
            <w:r w:rsidR="003972E0" w:rsidRPr="004E6B61">
              <w:rPr>
                <w:rFonts w:ascii="Tahoma" w:hAnsi="Tahoma" w:cs="Tahoma"/>
                <w:sz w:val="18"/>
              </w:rPr>
              <w:t>f Enquiry</w:t>
            </w:r>
            <w:r w:rsidR="00F963EF" w:rsidRPr="004E6B61">
              <w:rPr>
                <w:rFonts w:ascii="Tahoma" w:hAnsi="Tahoma" w:cs="Tahoma"/>
                <w:sz w:val="18"/>
              </w:rPr>
              <w:t xml:space="preserve"> </w:t>
            </w:r>
          </w:p>
        </w:tc>
      </w:tr>
      <w:tr w:rsidR="007A7732" w:rsidTr="00685A1A">
        <w:trPr>
          <w:gridAfter w:val="3"/>
          <w:wAfter w:w="10800" w:type="dxa"/>
        </w:trPr>
        <w:tc>
          <w:tcPr>
            <w:tcW w:w="5238" w:type="dxa"/>
            <w:gridSpan w:val="2"/>
          </w:tcPr>
          <w:p w:rsidR="007A7732" w:rsidRPr="004E6B61" w:rsidRDefault="003972E0">
            <w:pPr>
              <w:rPr>
                <w:rFonts w:ascii="Tahoma" w:hAnsi="Tahoma" w:cs="Tahoma"/>
                <w:sz w:val="18"/>
              </w:rPr>
            </w:pPr>
            <w:r w:rsidRPr="004E6B61">
              <w:rPr>
                <w:rFonts w:ascii="Tahoma" w:hAnsi="Tahoma" w:cs="Tahoma"/>
                <w:sz w:val="18"/>
              </w:rPr>
              <w:t>Address</w:t>
            </w:r>
            <w:r w:rsidR="00C76DA2" w:rsidRPr="004E6B61">
              <w:rPr>
                <w:rFonts w:ascii="Tahoma" w:hAnsi="Tahoma" w:cs="Tahoma"/>
                <w:sz w:val="18"/>
              </w:rPr>
              <w:t>:</w:t>
            </w:r>
          </w:p>
          <w:p w:rsidR="00C76DA2" w:rsidRPr="004E6B61" w:rsidRDefault="00C76DA2">
            <w:pPr>
              <w:rPr>
                <w:rFonts w:ascii="Tahoma" w:hAnsi="Tahoma" w:cs="Tahoma"/>
                <w:sz w:val="18"/>
              </w:rPr>
            </w:pPr>
          </w:p>
          <w:p w:rsidR="00C76DA2" w:rsidRPr="004E6B61" w:rsidRDefault="00C76DA2">
            <w:pPr>
              <w:rPr>
                <w:rFonts w:ascii="Tahoma" w:hAnsi="Tahoma" w:cs="Tahoma"/>
                <w:sz w:val="18"/>
              </w:rPr>
            </w:pPr>
          </w:p>
          <w:p w:rsidR="00C76DA2" w:rsidRPr="004E6B61" w:rsidRDefault="00C76DA2">
            <w:pPr>
              <w:rPr>
                <w:rFonts w:ascii="Tahoma" w:hAnsi="Tahoma" w:cs="Tahoma"/>
                <w:sz w:val="18"/>
              </w:rPr>
            </w:pPr>
          </w:p>
          <w:p w:rsidR="00C76DA2" w:rsidRPr="004E6B61" w:rsidRDefault="00C76DA2">
            <w:pPr>
              <w:rPr>
                <w:rFonts w:ascii="Tahoma" w:hAnsi="Tahoma" w:cs="Tahoma"/>
                <w:sz w:val="18"/>
              </w:rPr>
            </w:pPr>
          </w:p>
          <w:p w:rsidR="00C76DA2" w:rsidRPr="004E6B61" w:rsidRDefault="00C76DA2">
            <w:pPr>
              <w:rPr>
                <w:rFonts w:ascii="Tahoma" w:hAnsi="Tahoma" w:cs="Tahoma"/>
                <w:i/>
                <w:sz w:val="16"/>
                <w:szCs w:val="16"/>
              </w:rPr>
            </w:pPr>
            <w:r w:rsidRPr="004E6B61">
              <w:rPr>
                <w:rFonts w:ascii="Tahoma" w:hAnsi="Tahoma" w:cs="Tahoma"/>
                <w:i/>
                <w:sz w:val="16"/>
                <w:szCs w:val="16"/>
              </w:rPr>
              <w:t>Please note we will need proof of ID and address at time of Booking</w:t>
            </w:r>
          </w:p>
          <w:p w:rsidR="00C76DA2" w:rsidRPr="004E6B61" w:rsidRDefault="00C76DA2">
            <w:pPr>
              <w:rPr>
                <w:rFonts w:ascii="Tahoma" w:hAnsi="Tahoma" w:cs="Tahoma"/>
                <w:sz w:val="18"/>
              </w:rPr>
            </w:pPr>
          </w:p>
          <w:p w:rsidR="00C76DA2" w:rsidRPr="004E6B61" w:rsidRDefault="00C76DA2" w:rsidP="00E13E97">
            <w:pPr>
              <w:rPr>
                <w:rFonts w:ascii="Tahoma" w:hAnsi="Tahoma" w:cs="Tahoma"/>
                <w:sz w:val="18"/>
              </w:rPr>
            </w:pPr>
            <w:r w:rsidRPr="004E6B61">
              <w:rPr>
                <w:rFonts w:ascii="Tahoma" w:hAnsi="Tahoma" w:cs="Tahoma"/>
                <w:sz w:val="18"/>
              </w:rPr>
              <w:t>Email address:</w:t>
            </w:r>
            <w:r w:rsidR="00E13E97" w:rsidRPr="004E6B61">
              <w:rPr>
                <w:rFonts w:ascii="Tahoma" w:hAnsi="Tahoma" w:cs="Tahoma"/>
                <w:sz w:val="18"/>
              </w:rPr>
              <w:t xml:space="preserve"> </w:t>
            </w:r>
          </w:p>
        </w:tc>
        <w:tc>
          <w:tcPr>
            <w:tcW w:w="5040" w:type="dxa"/>
            <w:gridSpan w:val="2"/>
          </w:tcPr>
          <w:p w:rsidR="003372FF" w:rsidRPr="004E6B61" w:rsidRDefault="003372FF">
            <w:pPr>
              <w:rPr>
                <w:rFonts w:ascii="Tahoma" w:hAnsi="Tahoma" w:cs="Tahoma"/>
                <w:sz w:val="18"/>
              </w:rPr>
            </w:pPr>
          </w:p>
          <w:p w:rsidR="007A7732" w:rsidRPr="004E6B61" w:rsidRDefault="00C76DA2">
            <w:pPr>
              <w:rPr>
                <w:rFonts w:ascii="Tahoma" w:hAnsi="Tahoma" w:cs="Tahoma"/>
                <w:sz w:val="18"/>
              </w:rPr>
            </w:pPr>
            <w:r w:rsidRPr="004E6B61">
              <w:rPr>
                <w:rFonts w:ascii="Tahoma" w:hAnsi="Tahoma" w:cs="Tahoma"/>
                <w:sz w:val="18"/>
              </w:rPr>
              <w:t>Tel Number (1):</w:t>
            </w:r>
            <w:r w:rsidR="00F963EF" w:rsidRPr="004E6B61">
              <w:rPr>
                <w:rFonts w:ascii="Tahoma" w:hAnsi="Tahoma" w:cs="Tahoma"/>
                <w:sz w:val="18"/>
              </w:rPr>
              <w:t xml:space="preserve"> </w:t>
            </w:r>
          </w:p>
          <w:p w:rsidR="007A7732" w:rsidRPr="004E6B61" w:rsidRDefault="007A7732">
            <w:pPr>
              <w:rPr>
                <w:rFonts w:ascii="Tahoma" w:hAnsi="Tahoma" w:cs="Tahoma"/>
                <w:sz w:val="18"/>
              </w:rPr>
            </w:pPr>
          </w:p>
          <w:p w:rsidR="007A7732" w:rsidRPr="004E6B61" w:rsidRDefault="003972E0">
            <w:pPr>
              <w:rPr>
                <w:rFonts w:ascii="Tahoma" w:hAnsi="Tahoma" w:cs="Tahoma"/>
                <w:sz w:val="18"/>
              </w:rPr>
            </w:pPr>
            <w:r w:rsidRPr="004E6B61">
              <w:rPr>
                <w:rFonts w:ascii="Tahoma" w:hAnsi="Tahoma" w:cs="Tahoma"/>
                <w:sz w:val="18"/>
              </w:rPr>
              <w:t>Tel N</w:t>
            </w:r>
            <w:r w:rsidR="003372FF" w:rsidRPr="004E6B61">
              <w:rPr>
                <w:rFonts w:ascii="Tahoma" w:hAnsi="Tahoma" w:cs="Tahoma"/>
                <w:sz w:val="18"/>
              </w:rPr>
              <w:t>umber (2):</w:t>
            </w:r>
          </w:p>
          <w:p w:rsidR="007A7732" w:rsidRPr="004E6B61" w:rsidRDefault="007A7732">
            <w:pPr>
              <w:rPr>
                <w:rFonts w:ascii="Tahoma" w:hAnsi="Tahoma" w:cs="Tahoma"/>
                <w:sz w:val="18"/>
              </w:rPr>
            </w:pPr>
          </w:p>
          <w:p w:rsidR="007A7732" w:rsidRPr="004E6B61" w:rsidRDefault="003372FF">
            <w:pPr>
              <w:rPr>
                <w:rFonts w:ascii="Tahoma" w:hAnsi="Tahoma" w:cs="Tahoma"/>
                <w:sz w:val="18"/>
              </w:rPr>
            </w:pPr>
            <w:r w:rsidRPr="004E6B61">
              <w:rPr>
                <w:rFonts w:ascii="Tahoma" w:hAnsi="Tahoma" w:cs="Tahoma"/>
                <w:sz w:val="18"/>
              </w:rPr>
              <w:t>Preferred time for us to call you:</w:t>
            </w:r>
          </w:p>
          <w:p w:rsidR="007A7732" w:rsidRPr="004E6B61" w:rsidRDefault="007A7732">
            <w:pPr>
              <w:rPr>
                <w:rFonts w:ascii="Tahoma" w:hAnsi="Tahoma" w:cs="Tahoma"/>
                <w:sz w:val="18"/>
              </w:rPr>
            </w:pPr>
          </w:p>
        </w:tc>
      </w:tr>
      <w:tr w:rsidR="007A7732" w:rsidTr="00685A1A">
        <w:trPr>
          <w:gridAfter w:val="3"/>
          <w:wAfter w:w="10800" w:type="dxa"/>
          <w:trHeight w:val="2752"/>
        </w:trPr>
        <w:tc>
          <w:tcPr>
            <w:tcW w:w="5238" w:type="dxa"/>
            <w:gridSpan w:val="2"/>
          </w:tcPr>
          <w:p w:rsidR="007A7732" w:rsidRPr="004E6B61" w:rsidRDefault="003372FF">
            <w:pPr>
              <w:rPr>
                <w:rFonts w:ascii="Tahoma" w:hAnsi="Tahoma" w:cs="Tahoma"/>
                <w:sz w:val="18"/>
              </w:rPr>
            </w:pPr>
            <w:r w:rsidRPr="004E6B61">
              <w:rPr>
                <w:rFonts w:ascii="Tahoma" w:hAnsi="Tahoma" w:cs="Tahoma"/>
                <w:sz w:val="18"/>
              </w:rPr>
              <w:t xml:space="preserve">Preferred </w:t>
            </w:r>
            <w:r w:rsidR="003972E0" w:rsidRPr="004E6B61">
              <w:rPr>
                <w:rFonts w:ascii="Tahoma" w:hAnsi="Tahoma" w:cs="Tahoma"/>
                <w:sz w:val="18"/>
              </w:rPr>
              <w:t xml:space="preserve">Function </w:t>
            </w:r>
            <w:r w:rsidRPr="004E6B61">
              <w:rPr>
                <w:rFonts w:ascii="Tahoma" w:hAnsi="Tahoma" w:cs="Tahoma"/>
                <w:sz w:val="18"/>
              </w:rPr>
              <w:t xml:space="preserve">Day and </w:t>
            </w:r>
            <w:r w:rsidR="003972E0" w:rsidRPr="004E6B61">
              <w:rPr>
                <w:rFonts w:ascii="Tahoma" w:hAnsi="Tahoma" w:cs="Tahoma"/>
                <w:sz w:val="18"/>
              </w:rPr>
              <w:t>Date</w:t>
            </w:r>
            <w:r w:rsidRPr="004E6B61">
              <w:rPr>
                <w:rFonts w:ascii="Tahoma" w:hAnsi="Tahoma" w:cs="Tahoma"/>
                <w:sz w:val="18"/>
              </w:rPr>
              <w:t>:</w:t>
            </w:r>
            <w:r w:rsidR="00F963EF" w:rsidRPr="004E6B61">
              <w:rPr>
                <w:rFonts w:ascii="Tahoma" w:hAnsi="Tahoma" w:cs="Tahoma"/>
                <w:sz w:val="18"/>
              </w:rPr>
              <w:t xml:space="preserve"> </w:t>
            </w:r>
          </w:p>
          <w:p w:rsidR="007A7732" w:rsidRPr="004E6B61" w:rsidRDefault="007A7732">
            <w:pPr>
              <w:rPr>
                <w:rFonts w:ascii="Tahoma" w:hAnsi="Tahoma" w:cs="Tahoma"/>
                <w:sz w:val="18"/>
              </w:rPr>
            </w:pPr>
          </w:p>
          <w:p w:rsidR="003372FF" w:rsidRPr="004E6B61" w:rsidRDefault="003372FF">
            <w:pPr>
              <w:rPr>
                <w:rFonts w:ascii="Tahoma" w:hAnsi="Tahoma" w:cs="Tahoma"/>
                <w:sz w:val="18"/>
              </w:rPr>
            </w:pPr>
            <w:r w:rsidRPr="004E6B61">
              <w:rPr>
                <w:rFonts w:ascii="Tahoma" w:hAnsi="Tahoma" w:cs="Tahoma"/>
                <w:sz w:val="18"/>
              </w:rPr>
              <w:t>Is this date flexible? If so what other dates:</w:t>
            </w:r>
            <w:r w:rsidR="00F963EF" w:rsidRPr="004E6B61">
              <w:rPr>
                <w:rFonts w:ascii="Tahoma" w:hAnsi="Tahoma" w:cs="Tahoma"/>
                <w:sz w:val="18"/>
              </w:rPr>
              <w:t xml:space="preserve"> </w:t>
            </w:r>
          </w:p>
          <w:p w:rsidR="007A7732" w:rsidRPr="004E6B61" w:rsidRDefault="007A7732">
            <w:pPr>
              <w:rPr>
                <w:rFonts w:ascii="Tahoma" w:hAnsi="Tahoma" w:cs="Tahoma"/>
                <w:sz w:val="18"/>
              </w:rPr>
            </w:pPr>
          </w:p>
          <w:p w:rsidR="003372FF" w:rsidRPr="004E6B61" w:rsidRDefault="003372FF">
            <w:pPr>
              <w:rPr>
                <w:rFonts w:ascii="Tahoma" w:hAnsi="Tahoma" w:cs="Tahoma"/>
                <w:sz w:val="18"/>
              </w:rPr>
            </w:pPr>
            <w:r w:rsidRPr="004E6B61">
              <w:rPr>
                <w:rFonts w:ascii="Tahoma" w:hAnsi="Tahoma" w:cs="Tahoma"/>
                <w:sz w:val="18"/>
              </w:rPr>
              <w:t xml:space="preserve">Preferred </w:t>
            </w:r>
            <w:r w:rsidR="003972E0" w:rsidRPr="004E6B61">
              <w:rPr>
                <w:rFonts w:ascii="Tahoma" w:hAnsi="Tahoma" w:cs="Tahoma"/>
                <w:sz w:val="18"/>
              </w:rPr>
              <w:t xml:space="preserve">Time </w:t>
            </w:r>
            <w:r w:rsidR="00667098" w:rsidRPr="004E6B61">
              <w:rPr>
                <w:rFonts w:ascii="Tahoma" w:hAnsi="Tahoma" w:cs="Tahoma"/>
                <w:sz w:val="18"/>
              </w:rPr>
              <w:t>of event to start (</w:t>
            </w:r>
            <w:r w:rsidR="00DB6FB7" w:rsidRPr="004E6B61">
              <w:rPr>
                <w:rFonts w:ascii="Tahoma" w:hAnsi="Tahoma" w:cs="Tahoma"/>
                <w:sz w:val="18"/>
              </w:rPr>
              <w:t>incl.</w:t>
            </w:r>
            <w:r w:rsidR="00667098" w:rsidRPr="004E6B61">
              <w:rPr>
                <w:rFonts w:ascii="Tahoma" w:hAnsi="Tahoma" w:cs="Tahoma"/>
                <w:sz w:val="18"/>
              </w:rPr>
              <w:t xml:space="preserve"> set up period):</w:t>
            </w:r>
            <w:r w:rsidR="00F963EF" w:rsidRPr="004E6B61">
              <w:rPr>
                <w:rFonts w:ascii="Tahoma" w:hAnsi="Tahoma" w:cs="Tahoma"/>
                <w:sz w:val="18"/>
              </w:rPr>
              <w:t xml:space="preserve"> </w:t>
            </w:r>
          </w:p>
          <w:p w:rsidR="003B3ACA" w:rsidRPr="004E6B61" w:rsidRDefault="003B3ACA">
            <w:pPr>
              <w:rPr>
                <w:rFonts w:ascii="Tahoma" w:hAnsi="Tahoma" w:cs="Tahoma"/>
                <w:sz w:val="18"/>
              </w:rPr>
            </w:pPr>
          </w:p>
          <w:p w:rsidR="003372FF" w:rsidRPr="004E6B61" w:rsidRDefault="003372FF">
            <w:pPr>
              <w:rPr>
                <w:rFonts w:ascii="Tahoma" w:hAnsi="Tahoma" w:cs="Tahoma"/>
                <w:sz w:val="18"/>
              </w:rPr>
            </w:pPr>
            <w:r w:rsidRPr="004E6B61">
              <w:rPr>
                <w:rFonts w:ascii="Tahoma" w:hAnsi="Tahoma" w:cs="Tahoma"/>
                <w:sz w:val="18"/>
              </w:rPr>
              <w:t>Pr</w:t>
            </w:r>
            <w:r w:rsidR="00667098" w:rsidRPr="004E6B61">
              <w:rPr>
                <w:rFonts w:ascii="Tahoma" w:hAnsi="Tahoma" w:cs="Tahoma"/>
                <w:sz w:val="18"/>
              </w:rPr>
              <w:t>eferred Time of event to finish (</w:t>
            </w:r>
            <w:r w:rsidR="00DB6FB7" w:rsidRPr="004E6B61">
              <w:rPr>
                <w:rFonts w:ascii="Tahoma" w:hAnsi="Tahoma" w:cs="Tahoma"/>
                <w:sz w:val="18"/>
              </w:rPr>
              <w:t>incl.</w:t>
            </w:r>
            <w:r w:rsidR="00667098" w:rsidRPr="004E6B61">
              <w:rPr>
                <w:rFonts w:ascii="Tahoma" w:hAnsi="Tahoma" w:cs="Tahoma"/>
                <w:sz w:val="18"/>
              </w:rPr>
              <w:t xml:space="preserve"> clear up period):</w:t>
            </w:r>
            <w:r w:rsidR="003B3ACA" w:rsidRPr="004E6B61">
              <w:rPr>
                <w:rFonts w:ascii="Tahoma" w:hAnsi="Tahoma" w:cs="Tahoma"/>
                <w:sz w:val="18"/>
              </w:rPr>
              <w:t xml:space="preserve"> </w:t>
            </w:r>
          </w:p>
          <w:p w:rsidR="007A7732" w:rsidRPr="004E6B61" w:rsidRDefault="007A7732">
            <w:pPr>
              <w:rPr>
                <w:rFonts w:ascii="Tahoma" w:hAnsi="Tahoma" w:cs="Tahoma"/>
                <w:sz w:val="18"/>
              </w:rPr>
            </w:pPr>
          </w:p>
          <w:p w:rsidR="005F7AA5" w:rsidRPr="004E6B61" w:rsidRDefault="005F7AA5">
            <w:pPr>
              <w:rPr>
                <w:rFonts w:ascii="Tahoma" w:hAnsi="Tahoma" w:cs="Tahoma"/>
                <w:i/>
                <w:sz w:val="18"/>
              </w:rPr>
            </w:pPr>
          </w:p>
          <w:p w:rsidR="005F7AA5" w:rsidRPr="004E6B61" w:rsidRDefault="005F7AA5">
            <w:pPr>
              <w:rPr>
                <w:rFonts w:ascii="Tahoma" w:hAnsi="Tahoma" w:cs="Tahoma"/>
                <w:i/>
                <w:sz w:val="18"/>
              </w:rPr>
            </w:pPr>
          </w:p>
          <w:p w:rsidR="007A7732" w:rsidRPr="004E6B61" w:rsidRDefault="003372FF">
            <w:pPr>
              <w:rPr>
                <w:rFonts w:ascii="Tahoma" w:hAnsi="Tahoma" w:cs="Tahoma"/>
                <w:i/>
                <w:sz w:val="18"/>
              </w:rPr>
            </w:pPr>
            <w:r w:rsidRPr="004E6B61">
              <w:rPr>
                <w:rFonts w:ascii="Tahoma" w:hAnsi="Tahoma" w:cs="Tahoma"/>
                <w:i/>
                <w:sz w:val="18"/>
              </w:rPr>
              <w:t>Please note date and times will be dependent on pre-existing bookings and will be confirmed to you</w:t>
            </w:r>
          </w:p>
          <w:p w:rsidR="007A7732" w:rsidRPr="004E6B61" w:rsidRDefault="007A7732">
            <w:pPr>
              <w:rPr>
                <w:rFonts w:ascii="Tahoma" w:hAnsi="Tahoma" w:cs="Tahoma"/>
                <w:sz w:val="18"/>
              </w:rPr>
            </w:pPr>
          </w:p>
          <w:p w:rsidR="00D31BB6" w:rsidRPr="004E6B61" w:rsidRDefault="00D31BB6">
            <w:pPr>
              <w:rPr>
                <w:rFonts w:ascii="Tahoma" w:hAnsi="Tahoma" w:cs="Tahoma"/>
                <w:sz w:val="18"/>
              </w:rPr>
            </w:pPr>
          </w:p>
          <w:p w:rsidR="00D31BB6" w:rsidRPr="004E6B61" w:rsidRDefault="00D31BB6">
            <w:pPr>
              <w:rPr>
                <w:rFonts w:ascii="Tahoma" w:hAnsi="Tahoma" w:cs="Tahoma"/>
                <w:sz w:val="18"/>
              </w:rPr>
            </w:pPr>
            <w:r w:rsidRPr="004E6B61">
              <w:rPr>
                <w:rFonts w:ascii="Tahoma" w:hAnsi="Tahoma" w:cs="Tahoma"/>
                <w:sz w:val="18"/>
              </w:rPr>
              <w:t>Where did you see us advertised</w:t>
            </w:r>
          </w:p>
        </w:tc>
        <w:tc>
          <w:tcPr>
            <w:tcW w:w="5040" w:type="dxa"/>
            <w:gridSpan w:val="2"/>
          </w:tcPr>
          <w:p w:rsidR="007A7732" w:rsidRPr="004E6B61" w:rsidRDefault="005F7AA5">
            <w:pPr>
              <w:rPr>
                <w:rFonts w:ascii="Tahoma" w:hAnsi="Tahoma" w:cs="Tahoma"/>
                <w:sz w:val="18"/>
              </w:rPr>
            </w:pPr>
            <w:r w:rsidRPr="004E6B61">
              <w:rPr>
                <w:rFonts w:ascii="Tahoma" w:hAnsi="Tahoma" w:cs="Tahoma"/>
                <w:sz w:val="18"/>
              </w:rPr>
              <w:t xml:space="preserve">Type/reason for </w:t>
            </w:r>
            <w:r w:rsidR="003972E0" w:rsidRPr="004E6B61">
              <w:rPr>
                <w:rFonts w:ascii="Tahoma" w:hAnsi="Tahoma" w:cs="Tahoma"/>
                <w:sz w:val="18"/>
              </w:rPr>
              <w:t>Function</w:t>
            </w:r>
            <w:r w:rsidR="00F963EF" w:rsidRPr="004E6B61">
              <w:rPr>
                <w:rFonts w:ascii="Tahoma" w:hAnsi="Tahoma" w:cs="Tahoma"/>
                <w:sz w:val="18"/>
              </w:rPr>
              <w:t xml:space="preserve"> </w:t>
            </w:r>
          </w:p>
          <w:p w:rsidR="007A7732" w:rsidRPr="004E6B61" w:rsidRDefault="007A7732">
            <w:pPr>
              <w:rPr>
                <w:rFonts w:ascii="Tahoma" w:hAnsi="Tahoma" w:cs="Tahoma"/>
                <w:sz w:val="18"/>
              </w:rPr>
            </w:pPr>
          </w:p>
          <w:p w:rsidR="007A7732" w:rsidRPr="004E6B61" w:rsidRDefault="002B30C0">
            <w:pPr>
              <w:ind w:right="-198"/>
              <w:rPr>
                <w:rFonts w:ascii="Tahoma" w:hAnsi="Tahoma" w:cs="Tahoma"/>
                <w:sz w:val="18"/>
              </w:rPr>
            </w:pPr>
            <w:r w:rsidRPr="004E6B61">
              <w:rPr>
                <w:rFonts w:ascii="Tahoma" w:hAnsi="Tahoma" w:cs="Tahoma"/>
                <w:sz w:val="18"/>
              </w:rPr>
              <w:t>Age Group</w:t>
            </w:r>
            <w:r w:rsidR="00CC17AC" w:rsidRPr="004E6B61">
              <w:rPr>
                <w:rFonts w:ascii="Tahoma" w:hAnsi="Tahoma" w:cs="Tahoma"/>
                <w:sz w:val="18"/>
              </w:rPr>
              <w:t xml:space="preserve"> (if ≤21 years)</w:t>
            </w:r>
            <w:r w:rsidR="00F963EF" w:rsidRPr="004E6B61">
              <w:rPr>
                <w:rFonts w:ascii="Tahoma" w:hAnsi="Tahoma" w:cs="Tahoma"/>
                <w:sz w:val="18"/>
              </w:rPr>
              <w:t xml:space="preserve"> </w:t>
            </w:r>
          </w:p>
          <w:p w:rsidR="007A7732" w:rsidRPr="004E6B61" w:rsidRDefault="007A7732">
            <w:pPr>
              <w:rPr>
                <w:rFonts w:ascii="Tahoma" w:hAnsi="Tahoma" w:cs="Tahoma"/>
                <w:sz w:val="18"/>
              </w:rPr>
            </w:pPr>
          </w:p>
          <w:p w:rsidR="007A7732" w:rsidRPr="004E6B61" w:rsidRDefault="003972E0">
            <w:pPr>
              <w:rPr>
                <w:rFonts w:ascii="Tahoma" w:hAnsi="Tahoma" w:cs="Tahoma"/>
                <w:sz w:val="18"/>
              </w:rPr>
            </w:pPr>
            <w:r w:rsidRPr="004E6B61">
              <w:rPr>
                <w:rFonts w:ascii="Tahoma" w:hAnsi="Tahoma" w:cs="Tahoma"/>
                <w:sz w:val="18"/>
              </w:rPr>
              <w:t>Number Attending (max 12</w:t>
            </w:r>
            <w:r w:rsidR="00CC17AC" w:rsidRPr="004E6B61">
              <w:rPr>
                <w:rFonts w:ascii="Tahoma" w:hAnsi="Tahoma" w:cs="Tahoma"/>
                <w:sz w:val="18"/>
              </w:rPr>
              <w:t>5</w:t>
            </w:r>
            <w:r w:rsidRPr="004E6B61">
              <w:rPr>
                <w:rFonts w:ascii="Tahoma" w:hAnsi="Tahoma" w:cs="Tahoma"/>
                <w:sz w:val="18"/>
              </w:rPr>
              <w:t>)</w:t>
            </w:r>
            <w:r w:rsidR="00F963EF" w:rsidRPr="004E6B61">
              <w:rPr>
                <w:rFonts w:ascii="Tahoma" w:hAnsi="Tahoma" w:cs="Tahoma"/>
                <w:sz w:val="18"/>
              </w:rPr>
              <w:t xml:space="preserve">  </w:t>
            </w:r>
          </w:p>
          <w:p w:rsidR="003B3ACA" w:rsidRPr="004E6B61" w:rsidRDefault="003B3ACA">
            <w:pPr>
              <w:rPr>
                <w:rFonts w:ascii="Tahoma" w:hAnsi="Tahoma" w:cs="Tahoma"/>
                <w:sz w:val="18"/>
              </w:rPr>
            </w:pPr>
          </w:p>
          <w:p w:rsidR="005F7AA5" w:rsidRDefault="005F7AA5">
            <w:pPr>
              <w:rPr>
                <w:rFonts w:ascii="Tahoma" w:hAnsi="Tahoma" w:cs="Tahoma"/>
                <w:sz w:val="18"/>
              </w:rPr>
            </w:pPr>
            <w:bookmarkStart w:id="0" w:name="_GoBack"/>
            <w:bookmarkEnd w:id="0"/>
          </w:p>
          <w:p w:rsidR="002852A8" w:rsidRDefault="002852A8">
            <w:pPr>
              <w:rPr>
                <w:rFonts w:ascii="Tahoma" w:hAnsi="Tahoma" w:cs="Tahoma"/>
                <w:sz w:val="18"/>
              </w:rPr>
            </w:pPr>
          </w:p>
          <w:p w:rsidR="002852A8" w:rsidRDefault="002852A8">
            <w:pPr>
              <w:rPr>
                <w:rFonts w:ascii="Tahoma" w:hAnsi="Tahoma" w:cs="Tahoma"/>
                <w:sz w:val="18"/>
              </w:rPr>
            </w:pPr>
          </w:p>
          <w:p w:rsidR="002852A8" w:rsidRPr="004E6B61" w:rsidRDefault="002852A8">
            <w:pPr>
              <w:rPr>
                <w:rFonts w:ascii="Tahoma" w:hAnsi="Tahoma" w:cs="Tahoma"/>
                <w:sz w:val="18"/>
              </w:rPr>
            </w:pPr>
          </w:p>
          <w:p w:rsidR="00A16E96" w:rsidRPr="004E6B61" w:rsidRDefault="005F7AA5" w:rsidP="00D133CA">
            <w:pPr>
              <w:rPr>
                <w:rFonts w:ascii="Tahoma" w:hAnsi="Tahoma" w:cs="Tahoma"/>
                <w:sz w:val="18"/>
              </w:rPr>
            </w:pPr>
            <w:r w:rsidRPr="004E6B61">
              <w:rPr>
                <w:rFonts w:ascii="Tahoma" w:hAnsi="Tahoma" w:cs="Tahoma"/>
                <w:sz w:val="18"/>
              </w:rPr>
              <w:t xml:space="preserve">Other Requirements: Bouncy castle/Soft Play/ </w:t>
            </w:r>
            <w:r w:rsidR="00D133CA" w:rsidRPr="004E6B61">
              <w:rPr>
                <w:rFonts w:ascii="Tahoma" w:hAnsi="Tahoma" w:cs="Tahoma"/>
                <w:sz w:val="18"/>
              </w:rPr>
              <w:t xml:space="preserve">Extra </w:t>
            </w:r>
            <w:r w:rsidRPr="004E6B61">
              <w:rPr>
                <w:rFonts w:ascii="Tahoma" w:hAnsi="Tahoma" w:cs="Tahoma"/>
                <w:sz w:val="18"/>
              </w:rPr>
              <w:t>Tables &amp; Chairs/ Disco/Catering</w:t>
            </w:r>
            <w:r w:rsidR="00D133CA" w:rsidRPr="004E6B61">
              <w:rPr>
                <w:rFonts w:ascii="Tahoma" w:hAnsi="Tahoma" w:cs="Tahoma"/>
                <w:sz w:val="18"/>
              </w:rPr>
              <w:t>/AV facilities</w:t>
            </w:r>
            <w:r w:rsidRPr="004E6B61">
              <w:rPr>
                <w:rFonts w:ascii="Tahoma" w:hAnsi="Tahoma" w:cs="Tahoma"/>
                <w:sz w:val="18"/>
              </w:rPr>
              <w:t xml:space="preserve"> (</w:t>
            </w:r>
            <w:r w:rsidR="00D133CA" w:rsidRPr="004E6B61">
              <w:rPr>
                <w:rFonts w:ascii="Tahoma" w:hAnsi="Tahoma" w:cs="Tahoma"/>
                <w:sz w:val="18"/>
              </w:rPr>
              <w:t>circle if applicable</w:t>
            </w:r>
            <w:r w:rsidRPr="004E6B61">
              <w:rPr>
                <w:rFonts w:ascii="Tahoma" w:hAnsi="Tahoma" w:cs="Tahoma"/>
                <w:sz w:val="18"/>
              </w:rPr>
              <w:t>)</w:t>
            </w:r>
          </w:p>
          <w:p w:rsidR="00D133CA" w:rsidRPr="004E6B61" w:rsidRDefault="00D133CA" w:rsidP="00D133CA">
            <w:pPr>
              <w:rPr>
                <w:rFonts w:ascii="Tahoma" w:hAnsi="Tahoma" w:cs="Tahoma"/>
                <w:sz w:val="18"/>
              </w:rPr>
            </w:pPr>
          </w:p>
        </w:tc>
      </w:tr>
      <w:tr w:rsidR="00B40281" w:rsidTr="00685A1A">
        <w:trPr>
          <w:gridAfter w:val="3"/>
          <w:wAfter w:w="10800" w:type="dxa"/>
        </w:trPr>
        <w:tc>
          <w:tcPr>
            <w:tcW w:w="10278" w:type="dxa"/>
            <w:gridSpan w:val="4"/>
          </w:tcPr>
          <w:p w:rsidR="00B40281" w:rsidRDefault="00B40281">
            <w:pPr>
              <w:pStyle w:val="Heading1"/>
              <w:rPr>
                <w:rFonts w:ascii="Tahoma" w:hAnsi="Tahoma" w:cs="Tahoma"/>
                <w:sz w:val="18"/>
              </w:rPr>
            </w:pPr>
            <w:r>
              <w:rPr>
                <w:rFonts w:ascii="Tahoma" w:hAnsi="Tahoma" w:cs="Tahoma"/>
                <w:sz w:val="18"/>
              </w:rPr>
              <w:t>Part 2 to be completed by Office:</w:t>
            </w:r>
          </w:p>
        </w:tc>
      </w:tr>
      <w:tr w:rsidR="007A7732" w:rsidTr="00685A1A">
        <w:trPr>
          <w:gridAfter w:val="3"/>
          <w:wAfter w:w="10800" w:type="dxa"/>
        </w:trPr>
        <w:tc>
          <w:tcPr>
            <w:tcW w:w="3798" w:type="dxa"/>
          </w:tcPr>
          <w:p w:rsidR="007A7732" w:rsidRDefault="0019667B">
            <w:pPr>
              <w:autoSpaceDE w:val="0"/>
              <w:autoSpaceDN w:val="0"/>
              <w:adjustRightInd w:val="0"/>
              <w:rPr>
                <w:rFonts w:ascii="Tahoma" w:hAnsi="Tahoma" w:cs="Tahoma"/>
                <w:b/>
                <w:sz w:val="18"/>
                <w:lang w:val="en-GB"/>
              </w:rPr>
            </w:pPr>
            <w:r>
              <w:rPr>
                <w:rFonts w:ascii="Tahoma" w:hAnsi="Tahoma" w:cs="Tahoma"/>
                <w:b/>
                <w:sz w:val="18"/>
                <w:lang w:val="en-GB"/>
              </w:rPr>
              <w:t>Hire</w:t>
            </w:r>
          </w:p>
        </w:tc>
        <w:tc>
          <w:tcPr>
            <w:tcW w:w="1440" w:type="dxa"/>
          </w:tcPr>
          <w:p w:rsidR="007A7732" w:rsidRDefault="003972E0">
            <w:pPr>
              <w:autoSpaceDE w:val="0"/>
              <w:autoSpaceDN w:val="0"/>
              <w:adjustRightInd w:val="0"/>
              <w:rPr>
                <w:rFonts w:ascii="Tahoma" w:hAnsi="Tahoma" w:cs="Tahoma"/>
                <w:b/>
                <w:sz w:val="18"/>
                <w:lang w:val="en-GB"/>
              </w:rPr>
            </w:pPr>
            <w:r>
              <w:rPr>
                <w:rFonts w:ascii="Tahoma" w:hAnsi="Tahoma" w:cs="Tahoma"/>
                <w:b/>
                <w:sz w:val="18"/>
                <w:lang w:val="en-GB"/>
              </w:rPr>
              <w:t>£ Amount</w:t>
            </w:r>
          </w:p>
        </w:tc>
        <w:tc>
          <w:tcPr>
            <w:tcW w:w="1440" w:type="dxa"/>
          </w:tcPr>
          <w:p w:rsidR="007A7732" w:rsidRDefault="00A16E96">
            <w:pPr>
              <w:autoSpaceDE w:val="0"/>
              <w:autoSpaceDN w:val="0"/>
              <w:adjustRightInd w:val="0"/>
              <w:rPr>
                <w:rFonts w:ascii="Tahoma" w:hAnsi="Tahoma" w:cs="Tahoma"/>
                <w:b/>
                <w:sz w:val="18"/>
                <w:lang w:val="en-GB"/>
              </w:rPr>
            </w:pPr>
            <w:r>
              <w:rPr>
                <w:rFonts w:ascii="Tahoma" w:hAnsi="Tahoma" w:cs="Tahoma"/>
                <w:b/>
                <w:sz w:val="18"/>
                <w:lang w:val="en-GB"/>
              </w:rPr>
              <w:t>Date Paid</w:t>
            </w:r>
          </w:p>
        </w:tc>
        <w:tc>
          <w:tcPr>
            <w:tcW w:w="3600" w:type="dxa"/>
          </w:tcPr>
          <w:p w:rsidR="007A7732" w:rsidRDefault="003972E0">
            <w:pPr>
              <w:pStyle w:val="Heading1"/>
              <w:rPr>
                <w:rFonts w:ascii="Tahoma" w:hAnsi="Tahoma" w:cs="Tahoma"/>
                <w:sz w:val="18"/>
              </w:rPr>
            </w:pPr>
            <w:r>
              <w:rPr>
                <w:rFonts w:ascii="Tahoma" w:hAnsi="Tahoma" w:cs="Tahoma"/>
                <w:sz w:val="18"/>
              </w:rPr>
              <w:t>Notes</w:t>
            </w:r>
          </w:p>
        </w:tc>
      </w:tr>
      <w:tr w:rsidR="007A7732" w:rsidTr="00685A1A">
        <w:trPr>
          <w:gridAfter w:val="3"/>
          <w:wAfter w:w="10800" w:type="dxa"/>
        </w:trPr>
        <w:tc>
          <w:tcPr>
            <w:tcW w:w="3798" w:type="dxa"/>
          </w:tcPr>
          <w:p w:rsidR="007A7732" w:rsidRPr="00A16E96" w:rsidRDefault="00A16E96" w:rsidP="00A16E96">
            <w:pPr>
              <w:autoSpaceDE w:val="0"/>
              <w:autoSpaceDN w:val="0"/>
              <w:adjustRightInd w:val="0"/>
              <w:rPr>
                <w:rFonts w:ascii="Tahoma" w:hAnsi="Tahoma" w:cs="Tahoma"/>
                <w:sz w:val="18"/>
                <w:lang w:val="en-GB"/>
              </w:rPr>
            </w:pPr>
            <w:r w:rsidRPr="00A16E96">
              <w:rPr>
                <w:rFonts w:ascii="Tahoma" w:hAnsi="Tahoma" w:cs="Tahoma"/>
                <w:sz w:val="18"/>
                <w:lang w:val="en-GB"/>
              </w:rPr>
              <w:t>1)</w:t>
            </w:r>
            <w:r>
              <w:rPr>
                <w:rFonts w:ascii="Tahoma" w:hAnsi="Tahoma" w:cs="Tahoma"/>
                <w:sz w:val="18"/>
                <w:lang w:val="en-GB"/>
              </w:rPr>
              <w:t xml:space="preserve"> </w:t>
            </w:r>
            <w:r w:rsidR="003972E0" w:rsidRPr="00A16E96">
              <w:rPr>
                <w:rFonts w:ascii="Tahoma" w:hAnsi="Tahoma" w:cs="Tahoma"/>
                <w:sz w:val="18"/>
                <w:lang w:val="en-GB"/>
              </w:rPr>
              <w:t>Hall Hire Fee</w:t>
            </w:r>
            <w:r w:rsidR="0019667B">
              <w:rPr>
                <w:rFonts w:ascii="Tahoma" w:hAnsi="Tahoma" w:cs="Tahoma"/>
                <w:sz w:val="18"/>
                <w:lang w:val="en-GB"/>
              </w:rPr>
              <w:t xml:space="preserve"> (£25 per hour)</w:t>
            </w:r>
          </w:p>
          <w:p w:rsidR="00667098" w:rsidRDefault="00667098" w:rsidP="00667098">
            <w:pPr>
              <w:rPr>
                <w:lang w:val="en-GB"/>
              </w:rPr>
            </w:pPr>
            <w:r>
              <w:rPr>
                <w:lang w:val="en-GB"/>
              </w:rPr>
              <w:t xml:space="preserve">Number of </w:t>
            </w:r>
            <w:r w:rsidR="000624CA">
              <w:rPr>
                <w:lang w:val="en-GB"/>
              </w:rPr>
              <w:t>h</w:t>
            </w:r>
            <w:r>
              <w:rPr>
                <w:lang w:val="en-GB"/>
              </w:rPr>
              <w:t>ours required:</w:t>
            </w:r>
            <w:r w:rsidR="00F963EF">
              <w:rPr>
                <w:lang w:val="en-GB"/>
              </w:rPr>
              <w:t xml:space="preserve"> </w:t>
            </w:r>
          </w:p>
          <w:p w:rsidR="00A16E96" w:rsidRPr="00667098" w:rsidRDefault="00A16E96" w:rsidP="00667098">
            <w:pPr>
              <w:rPr>
                <w:lang w:val="en-GB"/>
              </w:rPr>
            </w:pPr>
          </w:p>
        </w:tc>
        <w:tc>
          <w:tcPr>
            <w:tcW w:w="1440" w:type="dxa"/>
          </w:tcPr>
          <w:p w:rsidR="007A7732" w:rsidRDefault="007A7732">
            <w:pPr>
              <w:autoSpaceDE w:val="0"/>
              <w:autoSpaceDN w:val="0"/>
              <w:adjustRightInd w:val="0"/>
              <w:rPr>
                <w:rFonts w:ascii="Tahoma" w:hAnsi="Tahoma" w:cs="Tahoma"/>
                <w:sz w:val="18"/>
                <w:lang w:val="en-GB"/>
              </w:rPr>
            </w:pPr>
          </w:p>
        </w:tc>
        <w:tc>
          <w:tcPr>
            <w:tcW w:w="1440" w:type="dxa"/>
          </w:tcPr>
          <w:p w:rsidR="007A7732" w:rsidRDefault="007A7732">
            <w:pPr>
              <w:pStyle w:val="Header"/>
              <w:tabs>
                <w:tab w:val="clear" w:pos="4320"/>
                <w:tab w:val="clear" w:pos="8640"/>
              </w:tabs>
              <w:autoSpaceDE w:val="0"/>
              <w:autoSpaceDN w:val="0"/>
              <w:adjustRightInd w:val="0"/>
              <w:rPr>
                <w:rFonts w:ascii="Tahoma" w:hAnsi="Tahoma" w:cs="Tahoma"/>
                <w:sz w:val="18"/>
                <w:lang w:val="en-GB"/>
              </w:rPr>
            </w:pPr>
          </w:p>
        </w:tc>
        <w:tc>
          <w:tcPr>
            <w:tcW w:w="3600" w:type="dxa"/>
          </w:tcPr>
          <w:p w:rsidR="007A7732" w:rsidRDefault="003972E0" w:rsidP="00C24446">
            <w:pPr>
              <w:autoSpaceDE w:val="0"/>
              <w:autoSpaceDN w:val="0"/>
              <w:adjustRightInd w:val="0"/>
              <w:rPr>
                <w:rFonts w:ascii="Tahoma" w:hAnsi="Tahoma" w:cs="Tahoma"/>
                <w:sz w:val="18"/>
                <w:lang w:val="en-GB"/>
              </w:rPr>
            </w:pPr>
            <w:r>
              <w:rPr>
                <w:rFonts w:ascii="Tahoma" w:hAnsi="Tahoma" w:cs="Tahoma"/>
                <w:sz w:val="18"/>
                <w:lang w:val="en-GB"/>
              </w:rPr>
              <w:t>£</w:t>
            </w:r>
            <w:r w:rsidR="002B30C0">
              <w:rPr>
                <w:rFonts w:ascii="Tahoma" w:hAnsi="Tahoma" w:cs="Tahoma"/>
                <w:sz w:val="18"/>
                <w:lang w:val="en-GB"/>
              </w:rPr>
              <w:t>2</w:t>
            </w:r>
            <w:r w:rsidR="00C24446">
              <w:rPr>
                <w:rFonts w:ascii="Tahoma" w:hAnsi="Tahoma" w:cs="Tahoma"/>
                <w:sz w:val="18"/>
                <w:lang w:val="en-GB"/>
              </w:rPr>
              <w:t>5</w:t>
            </w:r>
            <w:r w:rsidR="002B30C0">
              <w:rPr>
                <w:rFonts w:ascii="Tahoma" w:hAnsi="Tahoma" w:cs="Tahoma"/>
                <w:sz w:val="18"/>
                <w:lang w:val="en-GB"/>
              </w:rPr>
              <w:t xml:space="preserve">.00 per hour </w:t>
            </w:r>
            <w:r w:rsidR="00667098">
              <w:rPr>
                <w:rFonts w:ascii="Tahoma" w:hAnsi="Tahoma" w:cs="Tahoma"/>
                <w:sz w:val="18"/>
                <w:lang w:val="en-GB"/>
              </w:rPr>
              <w:t>x no. of hours</w:t>
            </w:r>
          </w:p>
        </w:tc>
      </w:tr>
      <w:tr w:rsidR="00685A1A" w:rsidTr="00685A1A">
        <w:trPr>
          <w:gridAfter w:val="3"/>
          <w:wAfter w:w="10800" w:type="dxa"/>
        </w:trPr>
        <w:tc>
          <w:tcPr>
            <w:tcW w:w="3798" w:type="dxa"/>
          </w:tcPr>
          <w:p w:rsidR="00685A1A" w:rsidRDefault="00685A1A" w:rsidP="002B30C0">
            <w:pPr>
              <w:autoSpaceDE w:val="0"/>
              <w:autoSpaceDN w:val="0"/>
              <w:adjustRightInd w:val="0"/>
              <w:rPr>
                <w:rFonts w:ascii="Tahoma" w:hAnsi="Tahoma" w:cs="Tahoma"/>
                <w:sz w:val="18"/>
                <w:lang w:val="en-GB"/>
              </w:rPr>
            </w:pPr>
            <w:r>
              <w:rPr>
                <w:rFonts w:ascii="Tahoma" w:hAnsi="Tahoma" w:cs="Tahoma"/>
                <w:sz w:val="18"/>
                <w:lang w:val="en-GB"/>
              </w:rPr>
              <w:t>2) Bouncy Castle/Soft Play Hire (see notes)</w:t>
            </w:r>
          </w:p>
        </w:tc>
        <w:tc>
          <w:tcPr>
            <w:tcW w:w="1440" w:type="dxa"/>
          </w:tcPr>
          <w:p w:rsidR="00685A1A" w:rsidRDefault="00685A1A">
            <w:pPr>
              <w:autoSpaceDE w:val="0"/>
              <w:autoSpaceDN w:val="0"/>
              <w:adjustRightInd w:val="0"/>
              <w:rPr>
                <w:rFonts w:ascii="Tahoma" w:hAnsi="Tahoma" w:cs="Tahoma"/>
                <w:sz w:val="18"/>
                <w:lang w:val="en-GB"/>
              </w:rPr>
            </w:pPr>
          </w:p>
        </w:tc>
        <w:tc>
          <w:tcPr>
            <w:tcW w:w="1440" w:type="dxa"/>
          </w:tcPr>
          <w:p w:rsidR="00685A1A" w:rsidRDefault="00685A1A">
            <w:pPr>
              <w:autoSpaceDE w:val="0"/>
              <w:autoSpaceDN w:val="0"/>
              <w:adjustRightInd w:val="0"/>
              <w:rPr>
                <w:rFonts w:ascii="Tahoma" w:hAnsi="Tahoma" w:cs="Tahoma"/>
                <w:sz w:val="18"/>
                <w:lang w:val="en-GB"/>
              </w:rPr>
            </w:pPr>
          </w:p>
        </w:tc>
        <w:tc>
          <w:tcPr>
            <w:tcW w:w="3600" w:type="dxa"/>
          </w:tcPr>
          <w:p w:rsidR="00685A1A" w:rsidRDefault="00685A1A" w:rsidP="00D5183C">
            <w:pPr>
              <w:autoSpaceDE w:val="0"/>
              <w:autoSpaceDN w:val="0"/>
              <w:adjustRightInd w:val="0"/>
              <w:rPr>
                <w:rFonts w:ascii="Tahoma" w:hAnsi="Tahoma" w:cs="Tahoma"/>
                <w:sz w:val="18"/>
                <w:lang w:val="en-GB"/>
              </w:rPr>
            </w:pPr>
            <w:r>
              <w:rPr>
                <w:rFonts w:ascii="Tahoma" w:hAnsi="Tahoma" w:cs="Tahoma"/>
                <w:sz w:val="18"/>
                <w:lang w:val="en-GB"/>
              </w:rPr>
              <w:t>£75.00 for each or £120.00 if hired together</w:t>
            </w:r>
          </w:p>
        </w:tc>
      </w:tr>
      <w:tr w:rsidR="00685A1A" w:rsidTr="00685A1A">
        <w:trPr>
          <w:gridAfter w:val="3"/>
          <w:wAfter w:w="10800" w:type="dxa"/>
        </w:trPr>
        <w:tc>
          <w:tcPr>
            <w:tcW w:w="3798" w:type="dxa"/>
          </w:tcPr>
          <w:p w:rsidR="00685A1A" w:rsidRDefault="00685A1A">
            <w:pPr>
              <w:autoSpaceDE w:val="0"/>
              <w:autoSpaceDN w:val="0"/>
              <w:adjustRightInd w:val="0"/>
              <w:rPr>
                <w:rFonts w:ascii="Tahoma" w:hAnsi="Tahoma" w:cs="Tahoma"/>
                <w:sz w:val="18"/>
                <w:lang w:val="en-GB"/>
              </w:rPr>
            </w:pPr>
            <w:r>
              <w:rPr>
                <w:rFonts w:ascii="Tahoma" w:hAnsi="Tahoma" w:cs="Tahoma"/>
                <w:sz w:val="18"/>
                <w:lang w:val="en-GB"/>
              </w:rPr>
              <w:t>3) Damage Deposit £100.00</w:t>
            </w:r>
          </w:p>
          <w:p w:rsidR="00685A1A" w:rsidRDefault="00685A1A" w:rsidP="002B30C0">
            <w:pPr>
              <w:autoSpaceDE w:val="0"/>
              <w:autoSpaceDN w:val="0"/>
              <w:adjustRightInd w:val="0"/>
              <w:rPr>
                <w:rFonts w:ascii="Tahoma" w:hAnsi="Tahoma" w:cs="Tahoma"/>
                <w:sz w:val="18"/>
                <w:lang w:val="en-GB"/>
              </w:rPr>
            </w:pPr>
          </w:p>
        </w:tc>
        <w:tc>
          <w:tcPr>
            <w:tcW w:w="1440" w:type="dxa"/>
          </w:tcPr>
          <w:p w:rsidR="00685A1A" w:rsidRDefault="00685A1A">
            <w:pPr>
              <w:autoSpaceDE w:val="0"/>
              <w:autoSpaceDN w:val="0"/>
              <w:adjustRightInd w:val="0"/>
              <w:rPr>
                <w:rFonts w:ascii="Tahoma" w:hAnsi="Tahoma" w:cs="Tahoma"/>
                <w:sz w:val="18"/>
                <w:lang w:val="en-GB"/>
              </w:rPr>
            </w:pPr>
          </w:p>
        </w:tc>
        <w:tc>
          <w:tcPr>
            <w:tcW w:w="1440" w:type="dxa"/>
          </w:tcPr>
          <w:p w:rsidR="00685A1A" w:rsidRDefault="00685A1A">
            <w:pPr>
              <w:autoSpaceDE w:val="0"/>
              <w:autoSpaceDN w:val="0"/>
              <w:adjustRightInd w:val="0"/>
              <w:rPr>
                <w:rFonts w:ascii="Tahoma" w:hAnsi="Tahoma" w:cs="Tahoma"/>
                <w:sz w:val="18"/>
                <w:lang w:val="en-GB"/>
              </w:rPr>
            </w:pPr>
          </w:p>
        </w:tc>
        <w:tc>
          <w:tcPr>
            <w:tcW w:w="3600" w:type="dxa"/>
          </w:tcPr>
          <w:p w:rsidR="00685A1A" w:rsidRDefault="00685A1A" w:rsidP="00667098">
            <w:pPr>
              <w:autoSpaceDE w:val="0"/>
              <w:autoSpaceDN w:val="0"/>
              <w:adjustRightInd w:val="0"/>
              <w:rPr>
                <w:rFonts w:ascii="Tahoma" w:hAnsi="Tahoma" w:cs="Tahoma"/>
                <w:sz w:val="18"/>
                <w:lang w:val="en-GB"/>
              </w:rPr>
            </w:pPr>
            <w:r>
              <w:rPr>
                <w:rFonts w:ascii="Tahoma" w:hAnsi="Tahoma" w:cs="Tahoma"/>
                <w:sz w:val="18"/>
                <w:lang w:val="en-GB"/>
              </w:rPr>
              <w:t>Refundable subject to damage check  (see Terms and Conditions)</w:t>
            </w:r>
          </w:p>
        </w:tc>
      </w:tr>
      <w:tr w:rsidR="00685A1A" w:rsidTr="00685A1A">
        <w:trPr>
          <w:gridAfter w:val="3"/>
          <w:wAfter w:w="10800" w:type="dxa"/>
        </w:trPr>
        <w:tc>
          <w:tcPr>
            <w:tcW w:w="3798" w:type="dxa"/>
          </w:tcPr>
          <w:p w:rsidR="00685A1A" w:rsidRDefault="00685A1A" w:rsidP="00116C64">
            <w:pPr>
              <w:autoSpaceDE w:val="0"/>
              <w:autoSpaceDN w:val="0"/>
              <w:adjustRightInd w:val="0"/>
              <w:rPr>
                <w:rFonts w:ascii="Tahoma" w:hAnsi="Tahoma" w:cs="Tahoma"/>
                <w:sz w:val="18"/>
                <w:lang w:val="en-GB"/>
              </w:rPr>
            </w:pPr>
            <w:r>
              <w:rPr>
                <w:rFonts w:ascii="Tahoma" w:hAnsi="Tahoma" w:cs="Tahoma"/>
                <w:sz w:val="18"/>
                <w:lang w:val="en-GB"/>
              </w:rPr>
              <w:t xml:space="preserve">4) Cleaning charge </w:t>
            </w:r>
            <w:r w:rsidRPr="00CC17AC">
              <w:rPr>
                <w:rFonts w:ascii="Tahoma" w:hAnsi="Tahoma" w:cs="Tahoma"/>
                <w:sz w:val="18"/>
                <w:lang w:val="en-GB"/>
              </w:rPr>
              <w:t xml:space="preserve">£30 </w:t>
            </w:r>
            <w:r>
              <w:rPr>
                <w:rFonts w:ascii="Tahoma" w:hAnsi="Tahoma" w:cs="Tahoma"/>
                <w:sz w:val="18"/>
                <w:lang w:val="en-GB"/>
              </w:rPr>
              <w:t xml:space="preserve">(see notes)                  </w:t>
            </w:r>
          </w:p>
        </w:tc>
        <w:tc>
          <w:tcPr>
            <w:tcW w:w="1440" w:type="dxa"/>
          </w:tcPr>
          <w:p w:rsidR="00685A1A" w:rsidRDefault="00685A1A">
            <w:pPr>
              <w:autoSpaceDE w:val="0"/>
              <w:autoSpaceDN w:val="0"/>
              <w:adjustRightInd w:val="0"/>
              <w:rPr>
                <w:rFonts w:ascii="Tahoma" w:hAnsi="Tahoma" w:cs="Tahoma"/>
                <w:sz w:val="18"/>
                <w:lang w:val="en-GB"/>
              </w:rPr>
            </w:pPr>
          </w:p>
        </w:tc>
        <w:tc>
          <w:tcPr>
            <w:tcW w:w="1440" w:type="dxa"/>
          </w:tcPr>
          <w:p w:rsidR="00685A1A" w:rsidRDefault="00685A1A">
            <w:pPr>
              <w:autoSpaceDE w:val="0"/>
              <w:autoSpaceDN w:val="0"/>
              <w:adjustRightInd w:val="0"/>
              <w:rPr>
                <w:rFonts w:ascii="Tahoma" w:hAnsi="Tahoma" w:cs="Tahoma"/>
                <w:sz w:val="18"/>
                <w:lang w:val="en-GB"/>
              </w:rPr>
            </w:pPr>
          </w:p>
        </w:tc>
        <w:tc>
          <w:tcPr>
            <w:tcW w:w="3600" w:type="dxa"/>
          </w:tcPr>
          <w:p w:rsidR="00685A1A" w:rsidRDefault="00685A1A" w:rsidP="000624CA">
            <w:pPr>
              <w:autoSpaceDE w:val="0"/>
              <w:autoSpaceDN w:val="0"/>
              <w:adjustRightInd w:val="0"/>
              <w:rPr>
                <w:rFonts w:ascii="Tahoma" w:hAnsi="Tahoma" w:cs="Tahoma"/>
                <w:sz w:val="18"/>
                <w:lang w:val="en-GB"/>
              </w:rPr>
            </w:pPr>
            <w:r>
              <w:rPr>
                <w:rFonts w:ascii="Tahoma" w:hAnsi="Tahoma" w:cs="Tahoma"/>
                <w:sz w:val="18"/>
                <w:lang w:val="en-GB"/>
              </w:rPr>
              <w:t>Not Applicable</w:t>
            </w:r>
            <w:r w:rsidRPr="0019667B">
              <w:rPr>
                <w:rFonts w:ascii="Tahoma" w:hAnsi="Tahoma" w:cs="Tahoma"/>
                <w:sz w:val="18"/>
                <w:lang w:val="en-GB"/>
              </w:rPr>
              <w:t xml:space="preserve"> for parties without</w:t>
            </w:r>
            <w:r>
              <w:rPr>
                <w:rFonts w:ascii="Tahoma" w:hAnsi="Tahoma" w:cs="Tahoma"/>
                <w:sz w:val="18"/>
                <w:lang w:val="en-GB"/>
              </w:rPr>
              <w:t xml:space="preserve"> a</w:t>
            </w:r>
            <w:r w:rsidRPr="0019667B">
              <w:rPr>
                <w:rFonts w:ascii="Tahoma" w:hAnsi="Tahoma" w:cs="Tahoma"/>
                <w:sz w:val="18"/>
                <w:lang w:val="en-GB"/>
              </w:rPr>
              <w:t xml:space="preserve"> bar and complet</w:t>
            </w:r>
            <w:r>
              <w:rPr>
                <w:rFonts w:ascii="Tahoma" w:hAnsi="Tahoma" w:cs="Tahoma"/>
                <w:sz w:val="18"/>
                <w:lang w:val="en-GB"/>
              </w:rPr>
              <w:t>ing</w:t>
            </w:r>
            <w:r w:rsidRPr="0019667B">
              <w:rPr>
                <w:rFonts w:ascii="Tahoma" w:hAnsi="Tahoma" w:cs="Tahoma"/>
                <w:sz w:val="18"/>
                <w:lang w:val="en-GB"/>
              </w:rPr>
              <w:t xml:space="preserve"> before 6pm, subject to satisfactory clean by hirer (see Terms and Conditions)</w:t>
            </w:r>
          </w:p>
        </w:tc>
      </w:tr>
      <w:tr w:rsidR="00685A1A" w:rsidTr="00685A1A">
        <w:trPr>
          <w:gridAfter w:val="3"/>
          <w:wAfter w:w="10800" w:type="dxa"/>
        </w:trPr>
        <w:tc>
          <w:tcPr>
            <w:tcW w:w="3798" w:type="dxa"/>
          </w:tcPr>
          <w:p w:rsidR="00685A1A" w:rsidRDefault="00685A1A">
            <w:pPr>
              <w:rPr>
                <w:rFonts w:ascii="Tahoma" w:hAnsi="Tahoma" w:cs="Tahoma"/>
                <w:b/>
                <w:sz w:val="18"/>
              </w:rPr>
            </w:pPr>
            <w:r>
              <w:rPr>
                <w:rFonts w:ascii="Tahoma" w:hAnsi="Tahoma" w:cs="Tahoma"/>
                <w:b/>
                <w:sz w:val="18"/>
                <w:lang w:val="en-GB"/>
              </w:rPr>
              <w:t>5) TOTAL</w:t>
            </w:r>
            <w:r>
              <w:rPr>
                <w:rFonts w:ascii="Tahoma" w:hAnsi="Tahoma" w:cs="Tahoma"/>
                <w:sz w:val="18"/>
              </w:rPr>
              <w:t xml:space="preserve"> </w:t>
            </w:r>
            <w:r>
              <w:rPr>
                <w:rFonts w:ascii="Tahoma" w:hAnsi="Tahoma" w:cs="Tahoma"/>
                <w:b/>
                <w:sz w:val="18"/>
              </w:rPr>
              <w:t>COST OF HIRE</w:t>
            </w:r>
          </w:p>
          <w:p w:rsidR="00685A1A" w:rsidRDefault="00685A1A" w:rsidP="00CC17AC">
            <w:pPr>
              <w:autoSpaceDE w:val="0"/>
              <w:autoSpaceDN w:val="0"/>
              <w:adjustRightInd w:val="0"/>
              <w:rPr>
                <w:rFonts w:ascii="Tahoma" w:hAnsi="Tahoma" w:cs="Tahoma"/>
                <w:sz w:val="18"/>
                <w:lang w:val="en-GB"/>
              </w:rPr>
            </w:pPr>
            <w:r>
              <w:rPr>
                <w:rFonts w:ascii="Tahoma" w:hAnsi="Tahoma" w:cs="Tahoma"/>
                <w:b/>
                <w:sz w:val="18"/>
              </w:rPr>
              <w:t xml:space="preserve">     </w:t>
            </w:r>
            <w:r>
              <w:rPr>
                <w:rFonts w:ascii="Tahoma" w:hAnsi="Tahoma" w:cs="Tahoma"/>
                <w:sz w:val="18"/>
              </w:rPr>
              <w:t>(Total of items 1 to 6)</w:t>
            </w:r>
          </w:p>
        </w:tc>
        <w:tc>
          <w:tcPr>
            <w:tcW w:w="1440" w:type="dxa"/>
          </w:tcPr>
          <w:p w:rsidR="00685A1A" w:rsidRDefault="00685A1A">
            <w:pPr>
              <w:autoSpaceDE w:val="0"/>
              <w:autoSpaceDN w:val="0"/>
              <w:adjustRightInd w:val="0"/>
              <w:rPr>
                <w:rFonts w:ascii="Tahoma" w:hAnsi="Tahoma" w:cs="Tahoma"/>
                <w:sz w:val="18"/>
                <w:lang w:val="en-GB"/>
              </w:rPr>
            </w:pPr>
          </w:p>
        </w:tc>
        <w:tc>
          <w:tcPr>
            <w:tcW w:w="1440" w:type="dxa"/>
          </w:tcPr>
          <w:p w:rsidR="00685A1A" w:rsidRDefault="00685A1A">
            <w:pPr>
              <w:autoSpaceDE w:val="0"/>
              <w:autoSpaceDN w:val="0"/>
              <w:adjustRightInd w:val="0"/>
              <w:rPr>
                <w:rFonts w:ascii="Tahoma" w:hAnsi="Tahoma" w:cs="Tahoma"/>
                <w:sz w:val="18"/>
                <w:lang w:val="en-GB"/>
              </w:rPr>
            </w:pPr>
          </w:p>
          <w:p w:rsidR="00685A1A" w:rsidRDefault="00685A1A">
            <w:pPr>
              <w:autoSpaceDE w:val="0"/>
              <w:autoSpaceDN w:val="0"/>
              <w:adjustRightInd w:val="0"/>
              <w:rPr>
                <w:rFonts w:ascii="Tahoma" w:hAnsi="Tahoma" w:cs="Tahoma"/>
                <w:sz w:val="18"/>
                <w:lang w:val="en-GB"/>
              </w:rPr>
            </w:pPr>
          </w:p>
        </w:tc>
        <w:tc>
          <w:tcPr>
            <w:tcW w:w="3600" w:type="dxa"/>
          </w:tcPr>
          <w:p w:rsidR="00685A1A" w:rsidRDefault="00685A1A" w:rsidP="00A82062">
            <w:pPr>
              <w:autoSpaceDE w:val="0"/>
              <w:autoSpaceDN w:val="0"/>
              <w:adjustRightInd w:val="0"/>
              <w:rPr>
                <w:rFonts w:ascii="Tahoma" w:hAnsi="Tahoma" w:cs="Tahoma"/>
                <w:sz w:val="18"/>
                <w:lang w:val="en-GB"/>
              </w:rPr>
            </w:pPr>
          </w:p>
        </w:tc>
      </w:tr>
      <w:tr w:rsidR="00685A1A" w:rsidTr="00685A1A">
        <w:trPr>
          <w:gridAfter w:val="3"/>
          <w:wAfter w:w="10800" w:type="dxa"/>
        </w:trPr>
        <w:tc>
          <w:tcPr>
            <w:tcW w:w="3798" w:type="dxa"/>
          </w:tcPr>
          <w:p w:rsidR="00685A1A" w:rsidRDefault="00685A1A">
            <w:pPr>
              <w:pStyle w:val="Header"/>
              <w:tabs>
                <w:tab w:val="clear" w:pos="4320"/>
                <w:tab w:val="clear" w:pos="8640"/>
              </w:tabs>
              <w:autoSpaceDE w:val="0"/>
              <w:autoSpaceDN w:val="0"/>
              <w:adjustRightInd w:val="0"/>
              <w:rPr>
                <w:rFonts w:ascii="Tahoma" w:hAnsi="Tahoma" w:cs="Tahoma"/>
                <w:b/>
                <w:sz w:val="18"/>
                <w:lang w:val="en-GB"/>
              </w:rPr>
            </w:pPr>
            <w:r>
              <w:rPr>
                <w:rFonts w:ascii="Tahoma" w:hAnsi="Tahoma" w:cs="Tahoma"/>
                <w:b/>
                <w:sz w:val="18"/>
                <w:lang w:val="en-GB"/>
              </w:rPr>
              <w:t>6) BOOKING DEPOSIT</w:t>
            </w:r>
          </w:p>
          <w:p w:rsidR="00685A1A" w:rsidRDefault="00685A1A">
            <w:pPr>
              <w:rPr>
                <w:rFonts w:ascii="Tahoma" w:hAnsi="Tahoma" w:cs="Tahoma"/>
                <w:b/>
                <w:sz w:val="18"/>
                <w:lang w:val="en-GB"/>
              </w:rPr>
            </w:pPr>
            <w:r>
              <w:rPr>
                <w:rFonts w:ascii="Tahoma" w:hAnsi="Tahoma" w:cs="Tahoma"/>
                <w:sz w:val="18"/>
              </w:rPr>
              <w:t xml:space="preserve">     (50% of above)</w:t>
            </w:r>
          </w:p>
        </w:tc>
        <w:tc>
          <w:tcPr>
            <w:tcW w:w="1440" w:type="dxa"/>
          </w:tcPr>
          <w:p w:rsidR="00685A1A" w:rsidRDefault="00685A1A">
            <w:pPr>
              <w:autoSpaceDE w:val="0"/>
              <w:autoSpaceDN w:val="0"/>
              <w:adjustRightInd w:val="0"/>
              <w:rPr>
                <w:rFonts w:ascii="Tahoma" w:hAnsi="Tahoma" w:cs="Tahoma"/>
                <w:sz w:val="18"/>
                <w:lang w:val="en-GB"/>
              </w:rPr>
            </w:pPr>
          </w:p>
        </w:tc>
        <w:tc>
          <w:tcPr>
            <w:tcW w:w="1440" w:type="dxa"/>
          </w:tcPr>
          <w:p w:rsidR="00685A1A" w:rsidRDefault="00685A1A">
            <w:pPr>
              <w:autoSpaceDE w:val="0"/>
              <w:autoSpaceDN w:val="0"/>
              <w:adjustRightInd w:val="0"/>
              <w:rPr>
                <w:rFonts w:ascii="Tahoma" w:hAnsi="Tahoma" w:cs="Tahoma"/>
                <w:sz w:val="18"/>
                <w:lang w:val="en-GB"/>
              </w:rPr>
            </w:pPr>
          </w:p>
        </w:tc>
        <w:tc>
          <w:tcPr>
            <w:tcW w:w="3600" w:type="dxa"/>
          </w:tcPr>
          <w:p w:rsidR="00685A1A" w:rsidRPr="00BF38D8" w:rsidRDefault="00685A1A">
            <w:pPr>
              <w:autoSpaceDE w:val="0"/>
              <w:autoSpaceDN w:val="0"/>
              <w:adjustRightInd w:val="0"/>
              <w:rPr>
                <w:rFonts w:ascii="Tahoma" w:hAnsi="Tahoma" w:cs="Tahoma"/>
                <w:b/>
                <w:sz w:val="18"/>
                <w:lang w:val="en-GB"/>
              </w:rPr>
            </w:pPr>
            <w:r w:rsidRPr="00BF38D8">
              <w:rPr>
                <w:rFonts w:ascii="Tahoma" w:hAnsi="Tahoma" w:cs="Tahoma"/>
                <w:b/>
                <w:sz w:val="18"/>
                <w:lang w:val="en-GB"/>
              </w:rPr>
              <w:t>Payable on acceptance of booking</w:t>
            </w:r>
          </w:p>
          <w:p w:rsidR="00685A1A" w:rsidRPr="00CC17AC" w:rsidRDefault="00685A1A" w:rsidP="00CC17AC">
            <w:pPr>
              <w:autoSpaceDE w:val="0"/>
              <w:autoSpaceDN w:val="0"/>
              <w:adjustRightInd w:val="0"/>
              <w:rPr>
                <w:rFonts w:ascii="Tahoma" w:hAnsi="Tahoma" w:cs="Tahoma"/>
                <w:sz w:val="18"/>
                <w:lang w:val="en-GB"/>
              </w:rPr>
            </w:pPr>
            <w:r>
              <w:rPr>
                <w:rFonts w:ascii="Tahoma" w:hAnsi="Tahoma" w:cs="Tahoma"/>
                <w:sz w:val="18"/>
                <w:lang w:val="en-GB"/>
              </w:rPr>
              <w:t xml:space="preserve"> </w:t>
            </w:r>
          </w:p>
        </w:tc>
      </w:tr>
      <w:tr w:rsidR="00685A1A" w:rsidTr="00685A1A">
        <w:trPr>
          <w:gridAfter w:val="3"/>
          <w:wAfter w:w="10800" w:type="dxa"/>
        </w:trPr>
        <w:tc>
          <w:tcPr>
            <w:tcW w:w="3798" w:type="dxa"/>
          </w:tcPr>
          <w:p w:rsidR="00685A1A" w:rsidRDefault="00685A1A">
            <w:pPr>
              <w:pStyle w:val="Header"/>
              <w:tabs>
                <w:tab w:val="clear" w:pos="4320"/>
                <w:tab w:val="clear" w:pos="8640"/>
              </w:tabs>
              <w:autoSpaceDE w:val="0"/>
              <w:autoSpaceDN w:val="0"/>
              <w:adjustRightInd w:val="0"/>
              <w:rPr>
                <w:rFonts w:ascii="Tahoma" w:hAnsi="Tahoma" w:cs="Tahoma"/>
                <w:b/>
                <w:sz w:val="18"/>
                <w:lang w:val="en-GB"/>
              </w:rPr>
            </w:pPr>
            <w:r>
              <w:rPr>
                <w:rFonts w:ascii="Tahoma" w:hAnsi="Tahoma" w:cs="Tahoma"/>
                <w:b/>
                <w:sz w:val="18"/>
                <w:lang w:val="en-GB"/>
              </w:rPr>
              <w:t>7) BALANCE to be paid</w:t>
            </w:r>
          </w:p>
          <w:p w:rsidR="00685A1A" w:rsidRDefault="00685A1A" w:rsidP="00CC17AC">
            <w:pPr>
              <w:rPr>
                <w:rFonts w:ascii="Tahoma" w:hAnsi="Tahoma" w:cs="Tahoma"/>
                <w:sz w:val="18"/>
              </w:rPr>
            </w:pPr>
            <w:r>
              <w:rPr>
                <w:rFonts w:ascii="Tahoma" w:hAnsi="Tahoma" w:cs="Tahoma"/>
                <w:sz w:val="18"/>
                <w:lang w:val="en-GB"/>
              </w:rPr>
              <w:t xml:space="preserve">     (outstanding 50%)</w:t>
            </w:r>
          </w:p>
        </w:tc>
        <w:tc>
          <w:tcPr>
            <w:tcW w:w="1440" w:type="dxa"/>
          </w:tcPr>
          <w:p w:rsidR="00685A1A" w:rsidRDefault="00685A1A">
            <w:pPr>
              <w:autoSpaceDE w:val="0"/>
              <w:autoSpaceDN w:val="0"/>
              <w:adjustRightInd w:val="0"/>
              <w:rPr>
                <w:rFonts w:ascii="Tahoma" w:hAnsi="Tahoma" w:cs="Tahoma"/>
                <w:sz w:val="18"/>
                <w:lang w:val="en-GB"/>
              </w:rPr>
            </w:pPr>
          </w:p>
        </w:tc>
        <w:tc>
          <w:tcPr>
            <w:tcW w:w="1440" w:type="dxa"/>
          </w:tcPr>
          <w:p w:rsidR="00685A1A" w:rsidRDefault="00685A1A">
            <w:pPr>
              <w:autoSpaceDE w:val="0"/>
              <w:autoSpaceDN w:val="0"/>
              <w:adjustRightInd w:val="0"/>
              <w:rPr>
                <w:rFonts w:ascii="Tahoma" w:hAnsi="Tahoma" w:cs="Tahoma"/>
                <w:sz w:val="18"/>
                <w:lang w:val="en-GB"/>
              </w:rPr>
            </w:pPr>
          </w:p>
        </w:tc>
        <w:tc>
          <w:tcPr>
            <w:tcW w:w="3600" w:type="dxa"/>
          </w:tcPr>
          <w:p w:rsidR="00685A1A" w:rsidRDefault="00685A1A">
            <w:pPr>
              <w:autoSpaceDE w:val="0"/>
              <w:autoSpaceDN w:val="0"/>
              <w:adjustRightInd w:val="0"/>
              <w:rPr>
                <w:rFonts w:ascii="Tahoma" w:hAnsi="Tahoma" w:cs="Tahoma"/>
                <w:b/>
                <w:sz w:val="18"/>
                <w:lang w:val="en-GB"/>
              </w:rPr>
            </w:pPr>
            <w:r>
              <w:rPr>
                <w:rFonts w:ascii="Tahoma" w:hAnsi="Tahoma" w:cs="Tahoma"/>
                <w:sz w:val="18"/>
              </w:rPr>
              <w:t>Payable one month before function date</w:t>
            </w:r>
          </w:p>
        </w:tc>
      </w:tr>
      <w:tr w:rsidR="00685A1A" w:rsidTr="00685A1A">
        <w:trPr>
          <w:gridAfter w:val="3"/>
          <w:wAfter w:w="10800" w:type="dxa"/>
        </w:trPr>
        <w:tc>
          <w:tcPr>
            <w:tcW w:w="3798" w:type="dxa"/>
          </w:tcPr>
          <w:p w:rsidR="00685A1A" w:rsidRDefault="00685A1A">
            <w:pPr>
              <w:autoSpaceDE w:val="0"/>
              <w:autoSpaceDN w:val="0"/>
              <w:adjustRightInd w:val="0"/>
              <w:rPr>
                <w:rFonts w:ascii="Tahoma" w:hAnsi="Tahoma" w:cs="Tahoma"/>
                <w:sz w:val="18"/>
                <w:lang w:val="en-GB"/>
              </w:rPr>
            </w:pPr>
            <w:r>
              <w:rPr>
                <w:rFonts w:ascii="Tahoma" w:hAnsi="Tahoma" w:cs="Tahoma"/>
                <w:sz w:val="18"/>
                <w:lang w:val="en-GB"/>
              </w:rPr>
              <w:t>Damage/Cleaning Report YES/NO  (Details to be noted on separate sheet if not refunded)</w:t>
            </w:r>
          </w:p>
          <w:p w:rsidR="00685A1A" w:rsidRDefault="00685A1A">
            <w:pPr>
              <w:pStyle w:val="Header"/>
              <w:tabs>
                <w:tab w:val="clear" w:pos="4320"/>
                <w:tab w:val="clear" w:pos="8640"/>
              </w:tabs>
              <w:autoSpaceDE w:val="0"/>
              <w:autoSpaceDN w:val="0"/>
              <w:adjustRightInd w:val="0"/>
              <w:rPr>
                <w:rFonts w:ascii="Tahoma" w:hAnsi="Tahoma" w:cs="Tahoma"/>
                <w:b/>
                <w:sz w:val="18"/>
                <w:lang w:val="en-GB"/>
              </w:rPr>
            </w:pPr>
          </w:p>
        </w:tc>
        <w:tc>
          <w:tcPr>
            <w:tcW w:w="1440" w:type="dxa"/>
          </w:tcPr>
          <w:p w:rsidR="00685A1A" w:rsidRDefault="00685A1A">
            <w:pPr>
              <w:autoSpaceDE w:val="0"/>
              <w:autoSpaceDN w:val="0"/>
              <w:adjustRightInd w:val="0"/>
              <w:rPr>
                <w:rFonts w:ascii="Tahoma" w:hAnsi="Tahoma" w:cs="Tahoma"/>
                <w:sz w:val="18"/>
                <w:lang w:val="en-GB"/>
              </w:rPr>
            </w:pPr>
          </w:p>
        </w:tc>
        <w:tc>
          <w:tcPr>
            <w:tcW w:w="1440" w:type="dxa"/>
          </w:tcPr>
          <w:p w:rsidR="00685A1A" w:rsidRDefault="00685A1A">
            <w:pPr>
              <w:autoSpaceDE w:val="0"/>
              <w:autoSpaceDN w:val="0"/>
              <w:adjustRightInd w:val="0"/>
              <w:rPr>
                <w:rFonts w:ascii="Tahoma" w:hAnsi="Tahoma" w:cs="Tahoma"/>
                <w:sz w:val="18"/>
                <w:lang w:val="en-GB"/>
              </w:rPr>
            </w:pPr>
          </w:p>
        </w:tc>
        <w:tc>
          <w:tcPr>
            <w:tcW w:w="3600" w:type="dxa"/>
          </w:tcPr>
          <w:p w:rsidR="00685A1A" w:rsidRDefault="00685A1A">
            <w:pPr>
              <w:autoSpaceDE w:val="0"/>
              <w:autoSpaceDN w:val="0"/>
              <w:adjustRightInd w:val="0"/>
              <w:rPr>
                <w:rFonts w:ascii="Tahoma" w:hAnsi="Tahoma" w:cs="Tahoma"/>
                <w:sz w:val="18"/>
                <w:lang w:val="en-GB"/>
              </w:rPr>
            </w:pPr>
          </w:p>
        </w:tc>
      </w:tr>
      <w:tr w:rsidR="00685A1A" w:rsidTr="00685A1A">
        <w:trPr>
          <w:gridAfter w:val="3"/>
          <w:wAfter w:w="10800" w:type="dxa"/>
        </w:trPr>
        <w:tc>
          <w:tcPr>
            <w:tcW w:w="3798" w:type="dxa"/>
          </w:tcPr>
          <w:p w:rsidR="00685A1A" w:rsidRDefault="00685A1A">
            <w:pPr>
              <w:autoSpaceDE w:val="0"/>
              <w:autoSpaceDN w:val="0"/>
              <w:adjustRightInd w:val="0"/>
              <w:rPr>
                <w:rFonts w:ascii="Tahoma" w:hAnsi="Tahoma" w:cs="Tahoma"/>
                <w:sz w:val="18"/>
                <w:lang w:val="en-GB"/>
              </w:rPr>
            </w:pPr>
            <w:r>
              <w:rPr>
                <w:rFonts w:ascii="Tahoma" w:hAnsi="Tahoma" w:cs="Tahoma"/>
                <w:sz w:val="18"/>
                <w:lang w:val="en-GB"/>
              </w:rPr>
              <w:t>Damage / Cleaning Deposit Refunded</w:t>
            </w:r>
          </w:p>
          <w:p w:rsidR="00685A1A" w:rsidRDefault="00685A1A">
            <w:pPr>
              <w:pStyle w:val="Header"/>
              <w:tabs>
                <w:tab w:val="clear" w:pos="4320"/>
                <w:tab w:val="clear" w:pos="8640"/>
              </w:tabs>
              <w:autoSpaceDE w:val="0"/>
              <w:autoSpaceDN w:val="0"/>
              <w:adjustRightInd w:val="0"/>
              <w:rPr>
                <w:rFonts w:ascii="Tahoma" w:hAnsi="Tahoma" w:cs="Tahoma"/>
                <w:sz w:val="18"/>
                <w:lang w:val="en-GB"/>
              </w:rPr>
            </w:pPr>
          </w:p>
        </w:tc>
        <w:tc>
          <w:tcPr>
            <w:tcW w:w="1440" w:type="dxa"/>
          </w:tcPr>
          <w:p w:rsidR="00685A1A" w:rsidRDefault="00685A1A">
            <w:pPr>
              <w:autoSpaceDE w:val="0"/>
              <w:autoSpaceDN w:val="0"/>
              <w:adjustRightInd w:val="0"/>
              <w:rPr>
                <w:rFonts w:ascii="Tahoma" w:hAnsi="Tahoma" w:cs="Tahoma"/>
                <w:sz w:val="18"/>
                <w:lang w:val="en-GB"/>
              </w:rPr>
            </w:pPr>
          </w:p>
        </w:tc>
        <w:tc>
          <w:tcPr>
            <w:tcW w:w="1440" w:type="dxa"/>
          </w:tcPr>
          <w:p w:rsidR="00685A1A" w:rsidRDefault="00685A1A">
            <w:pPr>
              <w:autoSpaceDE w:val="0"/>
              <w:autoSpaceDN w:val="0"/>
              <w:adjustRightInd w:val="0"/>
              <w:rPr>
                <w:rFonts w:ascii="Tahoma" w:hAnsi="Tahoma" w:cs="Tahoma"/>
                <w:sz w:val="18"/>
                <w:lang w:val="en-GB"/>
              </w:rPr>
            </w:pPr>
          </w:p>
        </w:tc>
        <w:tc>
          <w:tcPr>
            <w:tcW w:w="3600" w:type="dxa"/>
          </w:tcPr>
          <w:p w:rsidR="00685A1A" w:rsidRDefault="00685A1A" w:rsidP="006E6A03">
            <w:pPr>
              <w:pStyle w:val="Heading1"/>
              <w:rPr>
                <w:rFonts w:ascii="Tahoma" w:hAnsi="Tahoma" w:cs="Tahoma"/>
                <w:sz w:val="18"/>
              </w:rPr>
            </w:pPr>
            <w:r>
              <w:rPr>
                <w:rFonts w:ascii="Tahoma" w:hAnsi="Tahoma" w:cs="Tahoma"/>
                <w:sz w:val="18"/>
              </w:rPr>
              <w:t>Refunded by:</w:t>
            </w:r>
          </w:p>
        </w:tc>
      </w:tr>
      <w:tr w:rsidR="00685A1A" w:rsidTr="00685A1A">
        <w:tc>
          <w:tcPr>
            <w:tcW w:w="10278" w:type="dxa"/>
            <w:gridSpan w:val="4"/>
          </w:tcPr>
          <w:p w:rsidR="00685A1A" w:rsidRDefault="00685A1A">
            <w:pPr>
              <w:autoSpaceDE w:val="0"/>
              <w:autoSpaceDN w:val="0"/>
              <w:adjustRightInd w:val="0"/>
              <w:rPr>
                <w:rFonts w:ascii="Tahoma" w:hAnsi="Tahoma" w:cs="Tahoma"/>
                <w:sz w:val="18"/>
                <w:lang w:val="en-GB"/>
              </w:rPr>
            </w:pPr>
            <w:r w:rsidRPr="00D55707">
              <w:rPr>
                <w:rFonts w:ascii="Tahoma" w:hAnsi="Tahoma" w:cs="Tahoma"/>
                <w:b/>
                <w:i/>
                <w:sz w:val="18"/>
                <w:lang w:val="en-GB"/>
              </w:rPr>
              <w:t>We would be grateful if you would complete and return a Feedback form on your experience. Please ask the office for a copy.</w:t>
            </w:r>
          </w:p>
        </w:tc>
        <w:tc>
          <w:tcPr>
            <w:tcW w:w="3600" w:type="dxa"/>
          </w:tcPr>
          <w:p w:rsidR="00685A1A" w:rsidRDefault="00685A1A"/>
        </w:tc>
        <w:tc>
          <w:tcPr>
            <w:tcW w:w="3600" w:type="dxa"/>
          </w:tcPr>
          <w:p w:rsidR="00685A1A" w:rsidRDefault="00685A1A"/>
        </w:tc>
        <w:tc>
          <w:tcPr>
            <w:tcW w:w="3600" w:type="dxa"/>
          </w:tcPr>
          <w:p w:rsidR="00685A1A" w:rsidRDefault="00685A1A"/>
        </w:tc>
      </w:tr>
      <w:tr w:rsidR="00685A1A" w:rsidTr="00685A1A">
        <w:trPr>
          <w:gridAfter w:val="3"/>
          <w:wAfter w:w="10800" w:type="dxa"/>
        </w:trPr>
        <w:tc>
          <w:tcPr>
            <w:tcW w:w="3798" w:type="dxa"/>
          </w:tcPr>
          <w:p w:rsidR="00685A1A" w:rsidRDefault="00685A1A">
            <w:pPr>
              <w:autoSpaceDE w:val="0"/>
              <w:autoSpaceDN w:val="0"/>
              <w:adjustRightInd w:val="0"/>
              <w:rPr>
                <w:rFonts w:ascii="Tahoma" w:hAnsi="Tahoma" w:cs="Tahoma"/>
                <w:sz w:val="18"/>
                <w:lang w:val="en-GB"/>
              </w:rPr>
            </w:pPr>
          </w:p>
        </w:tc>
        <w:tc>
          <w:tcPr>
            <w:tcW w:w="1440" w:type="dxa"/>
          </w:tcPr>
          <w:p w:rsidR="00685A1A" w:rsidRDefault="00685A1A">
            <w:pPr>
              <w:autoSpaceDE w:val="0"/>
              <w:autoSpaceDN w:val="0"/>
              <w:adjustRightInd w:val="0"/>
              <w:rPr>
                <w:rFonts w:ascii="Tahoma" w:hAnsi="Tahoma" w:cs="Tahoma"/>
                <w:sz w:val="18"/>
                <w:lang w:val="en-GB"/>
              </w:rPr>
            </w:pPr>
          </w:p>
        </w:tc>
        <w:tc>
          <w:tcPr>
            <w:tcW w:w="1440" w:type="dxa"/>
          </w:tcPr>
          <w:p w:rsidR="00685A1A" w:rsidRDefault="00685A1A">
            <w:pPr>
              <w:autoSpaceDE w:val="0"/>
              <w:autoSpaceDN w:val="0"/>
              <w:adjustRightInd w:val="0"/>
              <w:rPr>
                <w:rFonts w:ascii="Tahoma" w:hAnsi="Tahoma" w:cs="Tahoma"/>
                <w:sz w:val="18"/>
                <w:lang w:val="en-GB"/>
              </w:rPr>
            </w:pPr>
          </w:p>
        </w:tc>
        <w:tc>
          <w:tcPr>
            <w:tcW w:w="3600" w:type="dxa"/>
          </w:tcPr>
          <w:p w:rsidR="00685A1A" w:rsidRDefault="00685A1A">
            <w:pPr>
              <w:autoSpaceDE w:val="0"/>
              <w:autoSpaceDN w:val="0"/>
              <w:adjustRightInd w:val="0"/>
              <w:rPr>
                <w:rFonts w:ascii="Tahoma" w:hAnsi="Tahoma" w:cs="Tahoma"/>
                <w:sz w:val="18"/>
                <w:lang w:val="en-GB"/>
              </w:rPr>
            </w:pPr>
          </w:p>
        </w:tc>
      </w:tr>
      <w:tr w:rsidR="00685A1A" w:rsidTr="00685A1A">
        <w:trPr>
          <w:gridAfter w:val="3"/>
          <w:wAfter w:w="10800" w:type="dxa"/>
        </w:trPr>
        <w:tc>
          <w:tcPr>
            <w:tcW w:w="10278" w:type="dxa"/>
            <w:gridSpan w:val="4"/>
          </w:tcPr>
          <w:p w:rsidR="00685A1A" w:rsidRPr="00D55707" w:rsidRDefault="00685A1A" w:rsidP="0019667B">
            <w:pPr>
              <w:autoSpaceDE w:val="0"/>
              <w:autoSpaceDN w:val="0"/>
              <w:adjustRightInd w:val="0"/>
              <w:rPr>
                <w:rFonts w:ascii="Tahoma" w:hAnsi="Tahoma" w:cs="Tahoma"/>
                <w:b/>
                <w:i/>
                <w:sz w:val="18"/>
                <w:lang w:val="en-GB"/>
              </w:rPr>
            </w:pPr>
          </w:p>
        </w:tc>
      </w:tr>
    </w:tbl>
    <w:p w:rsidR="005F7AA5" w:rsidRDefault="005F7AA5" w:rsidP="005F7AA5">
      <w:pPr>
        <w:pStyle w:val="Header"/>
        <w:tabs>
          <w:tab w:val="clear" w:pos="4320"/>
          <w:tab w:val="clear" w:pos="8640"/>
        </w:tabs>
        <w:ind w:left="720"/>
      </w:pPr>
    </w:p>
    <w:p w:rsidR="005F7AA5" w:rsidRDefault="005F7AA5" w:rsidP="005F7AA5">
      <w:pPr>
        <w:pStyle w:val="Header"/>
        <w:tabs>
          <w:tab w:val="clear" w:pos="4320"/>
          <w:tab w:val="clear" w:pos="8640"/>
        </w:tabs>
        <w:ind w:left="720"/>
      </w:pPr>
      <w:r>
        <w:t xml:space="preserve">* Please note conditions and restrictions </w:t>
      </w:r>
      <w:r w:rsidR="00280830">
        <w:t>may</w:t>
      </w:r>
      <w:r>
        <w:t xml:space="preserve"> apply to certain types of events and age groups</w:t>
      </w:r>
      <w:r w:rsidR="00A06A1C">
        <w:t>. Please ask</w:t>
      </w:r>
      <w:r w:rsidR="00116C64">
        <w:t xml:space="preserve"> for further details or see Terms and Conditions</w:t>
      </w:r>
    </w:p>
    <w:p w:rsidR="000C2C85" w:rsidRDefault="000C2C85" w:rsidP="005F7AA5">
      <w:pPr>
        <w:pStyle w:val="Header"/>
        <w:tabs>
          <w:tab w:val="clear" w:pos="4320"/>
          <w:tab w:val="clear" w:pos="8640"/>
        </w:tabs>
        <w:ind w:left="720"/>
      </w:pPr>
    </w:p>
    <w:p w:rsidR="007F5FBA" w:rsidRDefault="007F5FBA" w:rsidP="007F5FBA">
      <w:pPr>
        <w:pStyle w:val="Header"/>
        <w:tabs>
          <w:tab w:val="clear" w:pos="4320"/>
          <w:tab w:val="clear" w:pos="8640"/>
        </w:tabs>
        <w:ind w:left="720"/>
      </w:pPr>
    </w:p>
    <w:p w:rsidR="007F5FBA" w:rsidRDefault="007F5FBA" w:rsidP="007F5FBA">
      <w:pPr>
        <w:pStyle w:val="Header"/>
        <w:tabs>
          <w:tab w:val="clear" w:pos="4320"/>
          <w:tab w:val="clear" w:pos="8640"/>
        </w:tabs>
        <w:ind w:left="1440"/>
      </w:pPr>
    </w:p>
    <w:p w:rsidR="00565C46" w:rsidRDefault="00565C46" w:rsidP="005F7AA5">
      <w:pPr>
        <w:pStyle w:val="Header"/>
        <w:tabs>
          <w:tab w:val="clear" w:pos="4320"/>
          <w:tab w:val="clear" w:pos="8640"/>
        </w:tabs>
        <w:ind w:left="720"/>
        <w:rPr>
          <w:b/>
          <w:sz w:val="24"/>
          <w:szCs w:val="24"/>
        </w:rPr>
      </w:pPr>
    </w:p>
    <w:p w:rsidR="00565C46" w:rsidRDefault="00565C46" w:rsidP="005F7AA5">
      <w:pPr>
        <w:pStyle w:val="Header"/>
        <w:tabs>
          <w:tab w:val="clear" w:pos="4320"/>
          <w:tab w:val="clear" w:pos="8640"/>
        </w:tabs>
        <w:ind w:left="720"/>
        <w:rPr>
          <w:b/>
          <w:sz w:val="24"/>
          <w:szCs w:val="24"/>
        </w:rPr>
      </w:pPr>
    </w:p>
    <w:p w:rsidR="00565C46" w:rsidRDefault="00565C46" w:rsidP="005F7AA5">
      <w:pPr>
        <w:pStyle w:val="Header"/>
        <w:tabs>
          <w:tab w:val="clear" w:pos="4320"/>
          <w:tab w:val="clear" w:pos="8640"/>
        </w:tabs>
        <w:ind w:left="720"/>
        <w:rPr>
          <w:b/>
          <w:sz w:val="24"/>
          <w:szCs w:val="24"/>
        </w:rPr>
      </w:pPr>
    </w:p>
    <w:p w:rsidR="00565C46" w:rsidRDefault="00565C46" w:rsidP="005F7AA5">
      <w:pPr>
        <w:pStyle w:val="Header"/>
        <w:tabs>
          <w:tab w:val="clear" w:pos="4320"/>
          <w:tab w:val="clear" w:pos="8640"/>
        </w:tabs>
        <w:ind w:left="720"/>
        <w:rPr>
          <w:b/>
          <w:sz w:val="24"/>
          <w:szCs w:val="24"/>
        </w:rPr>
      </w:pPr>
    </w:p>
    <w:p w:rsidR="00280830" w:rsidRDefault="00280830" w:rsidP="005F7AA5">
      <w:pPr>
        <w:pStyle w:val="Header"/>
        <w:tabs>
          <w:tab w:val="clear" w:pos="4320"/>
          <w:tab w:val="clear" w:pos="8640"/>
        </w:tabs>
        <w:ind w:left="720"/>
        <w:rPr>
          <w:b/>
          <w:sz w:val="24"/>
          <w:szCs w:val="24"/>
        </w:rPr>
      </w:pPr>
      <w:r w:rsidRPr="00280830">
        <w:rPr>
          <w:b/>
          <w:sz w:val="24"/>
          <w:szCs w:val="24"/>
        </w:rPr>
        <w:t>Terms and Conditions</w:t>
      </w:r>
      <w:r w:rsidR="003D12B3">
        <w:rPr>
          <w:b/>
          <w:sz w:val="24"/>
          <w:szCs w:val="24"/>
        </w:rPr>
        <w:t xml:space="preserve"> of Hall Hire</w:t>
      </w:r>
    </w:p>
    <w:p w:rsidR="003D12B3" w:rsidRDefault="003D12B3" w:rsidP="005F7AA5">
      <w:pPr>
        <w:pStyle w:val="Header"/>
        <w:tabs>
          <w:tab w:val="clear" w:pos="4320"/>
          <w:tab w:val="clear" w:pos="8640"/>
        </w:tabs>
        <w:ind w:left="720"/>
        <w:rPr>
          <w:b/>
          <w:sz w:val="24"/>
          <w:szCs w:val="24"/>
        </w:rPr>
      </w:pPr>
    </w:p>
    <w:p w:rsidR="00A16E96" w:rsidRDefault="00480457" w:rsidP="00480457">
      <w:pPr>
        <w:pStyle w:val="Header"/>
        <w:numPr>
          <w:ilvl w:val="0"/>
          <w:numId w:val="6"/>
        </w:numPr>
        <w:tabs>
          <w:tab w:val="clear" w:pos="4320"/>
          <w:tab w:val="clear" w:pos="8640"/>
        </w:tabs>
      </w:pPr>
      <w:r>
        <w:t>The hall is available for hire by all residents of Croxley Green, and by friends and family of Club members</w:t>
      </w:r>
    </w:p>
    <w:p w:rsidR="0047197A" w:rsidRDefault="0047197A" w:rsidP="00480457">
      <w:pPr>
        <w:pStyle w:val="Header"/>
        <w:numPr>
          <w:ilvl w:val="0"/>
          <w:numId w:val="6"/>
        </w:numPr>
        <w:tabs>
          <w:tab w:val="clear" w:pos="4320"/>
          <w:tab w:val="clear" w:pos="8640"/>
        </w:tabs>
      </w:pPr>
      <w:r>
        <w:t>In order to hire the hall bar the hirer must become a member</w:t>
      </w:r>
      <w:r w:rsidR="00116C64">
        <w:t>. The current cost is £1</w:t>
      </w:r>
      <w:r w:rsidR="0031136B">
        <w:t>4</w:t>
      </w:r>
      <w:r w:rsidR="00116C64">
        <w:t xml:space="preserve"> single or £</w:t>
      </w:r>
      <w:r w:rsidR="0031136B">
        <w:t>22</w:t>
      </w:r>
      <w:r w:rsidR="00116C64">
        <w:t xml:space="preserve"> joint membership and is renewable annually.</w:t>
      </w:r>
    </w:p>
    <w:p w:rsidR="00116C64" w:rsidRDefault="00672863" w:rsidP="00480457">
      <w:pPr>
        <w:pStyle w:val="Header"/>
        <w:numPr>
          <w:ilvl w:val="0"/>
          <w:numId w:val="6"/>
        </w:numPr>
        <w:tabs>
          <w:tab w:val="clear" w:pos="4320"/>
          <w:tab w:val="clear" w:pos="8640"/>
        </w:tabs>
      </w:pPr>
      <w:r>
        <w:t>As a registered charity w</w:t>
      </w:r>
      <w:r w:rsidR="00116C64">
        <w:t xml:space="preserve">e </w:t>
      </w:r>
      <w:r>
        <w:t>are</w:t>
      </w:r>
      <w:r w:rsidR="00116C64">
        <w:t xml:space="preserve"> not </w:t>
      </w:r>
      <w:r>
        <w:t xml:space="preserve">able to </w:t>
      </w:r>
      <w:r w:rsidR="00116C64">
        <w:t xml:space="preserve">accept bookings </w:t>
      </w:r>
      <w:r>
        <w:t xml:space="preserve">for religious </w:t>
      </w:r>
      <w:r w:rsidR="00116C64">
        <w:t>or political meetings or function</w:t>
      </w:r>
      <w:r>
        <w:t>s.</w:t>
      </w:r>
    </w:p>
    <w:p w:rsidR="00280830" w:rsidRDefault="00280830" w:rsidP="00280830">
      <w:pPr>
        <w:pStyle w:val="Header"/>
        <w:numPr>
          <w:ilvl w:val="0"/>
          <w:numId w:val="4"/>
        </w:numPr>
        <w:tabs>
          <w:tab w:val="clear" w:pos="4320"/>
          <w:tab w:val="clear" w:pos="8640"/>
        </w:tabs>
      </w:pPr>
      <w:r>
        <w:t xml:space="preserve">Normal </w:t>
      </w:r>
      <w:r w:rsidR="00A16E96">
        <w:t xml:space="preserve">closing time </w:t>
      </w:r>
      <w:r w:rsidR="003D12B3">
        <w:t xml:space="preserve">for the hall and bar </w:t>
      </w:r>
      <w:r w:rsidR="00A16E96">
        <w:t xml:space="preserve">is 11pm. An extension to midnight </w:t>
      </w:r>
      <w:r>
        <w:t xml:space="preserve">may be arranged </w:t>
      </w:r>
      <w:r w:rsidR="00A16E96">
        <w:t xml:space="preserve">by prior agreement only and </w:t>
      </w:r>
      <w:r>
        <w:t xml:space="preserve">is </w:t>
      </w:r>
      <w:r w:rsidR="00A16E96">
        <w:t>at the discretion of the Association and/or bar staff.</w:t>
      </w:r>
    </w:p>
    <w:p w:rsidR="00A16E96" w:rsidRDefault="00280830" w:rsidP="00280830">
      <w:pPr>
        <w:pStyle w:val="Header"/>
        <w:numPr>
          <w:ilvl w:val="0"/>
          <w:numId w:val="4"/>
        </w:numPr>
        <w:tabs>
          <w:tab w:val="clear" w:pos="4320"/>
          <w:tab w:val="clear" w:pos="8640"/>
        </w:tabs>
      </w:pPr>
      <w:r>
        <w:t>Hire times must include setting up and packing up periods (DJ’s included)</w:t>
      </w:r>
      <w:r w:rsidR="00A16E96">
        <w:t xml:space="preserve"> </w:t>
      </w:r>
    </w:p>
    <w:p w:rsidR="00280830" w:rsidRDefault="00280830" w:rsidP="00280830">
      <w:pPr>
        <w:pStyle w:val="Header"/>
        <w:numPr>
          <w:ilvl w:val="0"/>
          <w:numId w:val="4"/>
        </w:numPr>
        <w:tabs>
          <w:tab w:val="clear" w:pos="4320"/>
          <w:tab w:val="clear" w:pos="8640"/>
        </w:tabs>
      </w:pPr>
      <w:r>
        <w:t>The Hall is not booked until an agreement is signed by both parties and a 50% deposit is paid. In the event of cancellation the deposit may be refunded only if an alternative hire is made for the same time.</w:t>
      </w:r>
    </w:p>
    <w:p w:rsidR="00280830" w:rsidRDefault="00280830" w:rsidP="00280830">
      <w:pPr>
        <w:pStyle w:val="Header"/>
        <w:numPr>
          <w:ilvl w:val="0"/>
          <w:numId w:val="4"/>
        </w:numPr>
        <w:tabs>
          <w:tab w:val="clear" w:pos="4320"/>
          <w:tab w:val="clear" w:pos="8640"/>
        </w:tabs>
      </w:pPr>
      <w:r>
        <w:t>The balance of the hire charge must be</w:t>
      </w:r>
      <w:r w:rsidR="009C5960">
        <w:t xml:space="preserve"> paid one Calenda</w:t>
      </w:r>
      <w:r>
        <w:t>r month before the event</w:t>
      </w:r>
    </w:p>
    <w:p w:rsidR="00280830" w:rsidRDefault="00280830" w:rsidP="00280830">
      <w:pPr>
        <w:pStyle w:val="Header"/>
        <w:numPr>
          <w:ilvl w:val="0"/>
          <w:numId w:val="4"/>
        </w:numPr>
        <w:tabs>
          <w:tab w:val="clear" w:pos="4320"/>
          <w:tab w:val="clear" w:pos="8640"/>
        </w:tabs>
      </w:pPr>
      <w:r>
        <w:t xml:space="preserve">The person named on the signed agreement (“the hirer”) will be </w:t>
      </w:r>
      <w:r w:rsidR="00C6365E">
        <w:t xml:space="preserve">fully </w:t>
      </w:r>
      <w:r>
        <w:t>responsible for all guests</w:t>
      </w:r>
      <w:r w:rsidR="00C6365E">
        <w:t xml:space="preserve"> whilst they are on the premises</w:t>
      </w:r>
      <w:r>
        <w:t xml:space="preserve">  </w:t>
      </w:r>
    </w:p>
    <w:p w:rsidR="00C6365E" w:rsidRDefault="00C6365E" w:rsidP="00280830">
      <w:pPr>
        <w:pStyle w:val="Header"/>
        <w:numPr>
          <w:ilvl w:val="0"/>
          <w:numId w:val="4"/>
        </w:numPr>
        <w:tabs>
          <w:tab w:val="clear" w:pos="4320"/>
          <w:tab w:val="clear" w:pos="8640"/>
        </w:tabs>
      </w:pPr>
      <w:r>
        <w:t xml:space="preserve">The Hirer must provide a photo ID (such as a passport or driving </w:t>
      </w:r>
      <w:r w:rsidR="00DB6FB7">
        <w:t>license</w:t>
      </w:r>
      <w:r>
        <w:t>) and proof of address (such as a utility bill) at the time of making a booking. No booking will be accepted without suitable ID.</w:t>
      </w:r>
    </w:p>
    <w:p w:rsidR="00C6365E" w:rsidRDefault="00C6365E" w:rsidP="00280830">
      <w:pPr>
        <w:pStyle w:val="Header"/>
        <w:numPr>
          <w:ilvl w:val="0"/>
          <w:numId w:val="4"/>
        </w:numPr>
        <w:tabs>
          <w:tab w:val="clear" w:pos="4320"/>
          <w:tab w:val="clear" w:pos="8640"/>
        </w:tabs>
      </w:pPr>
      <w:r>
        <w:t xml:space="preserve">Payment by BACS transfer is preferred, although cheques can be accepted. No cash payments please. </w:t>
      </w:r>
    </w:p>
    <w:p w:rsidR="00C6365E" w:rsidRDefault="007B2BBD" w:rsidP="00280830">
      <w:pPr>
        <w:pStyle w:val="Header"/>
        <w:numPr>
          <w:ilvl w:val="0"/>
          <w:numId w:val="4"/>
        </w:numPr>
        <w:tabs>
          <w:tab w:val="clear" w:pos="4320"/>
          <w:tab w:val="clear" w:pos="8640"/>
        </w:tabs>
      </w:pPr>
      <w:r>
        <w:t>Subject to satisfactory inspection d</w:t>
      </w:r>
      <w:r w:rsidR="00C6365E">
        <w:t xml:space="preserve">eposits will be refunded </w:t>
      </w:r>
      <w:r>
        <w:t xml:space="preserve">to the hirer </w:t>
      </w:r>
      <w:r w:rsidR="00C6365E">
        <w:t xml:space="preserve">within 7 </w:t>
      </w:r>
      <w:r w:rsidR="001A6CCE">
        <w:t xml:space="preserve">working </w:t>
      </w:r>
      <w:r w:rsidR="00C6365E">
        <w:t xml:space="preserve">days of the event. No deposits will be refunded on the day of the event under any circumstances. </w:t>
      </w:r>
      <w:r w:rsidR="00D4662E">
        <w:t>All</w:t>
      </w:r>
      <w:r w:rsidR="00C6365E">
        <w:t xml:space="preserve"> deposits will be refunded by BACS</w:t>
      </w:r>
      <w:r w:rsidR="00D4662E">
        <w:t xml:space="preserve"> or c</w:t>
      </w:r>
      <w:r w:rsidR="00C6365E">
        <w:t>heque</w:t>
      </w:r>
      <w:r w:rsidR="00D4662E">
        <w:t>.</w:t>
      </w:r>
    </w:p>
    <w:p w:rsidR="00C6365E" w:rsidRDefault="00D4662E" w:rsidP="00280830">
      <w:pPr>
        <w:pStyle w:val="Header"/>
        <w:numPr>
          <w:ilvl w:val="0"/>
          <w:numId w:val="4"/>
        </w:numPr>
        <w:tabs>
          <w:tab w:val="clear" w:pos="4320"/>
          <w:tab w:val="clear" w:pos="8640"/>
        </w:tabs>
      </w:pPr>
      <w:r>
        <w:t xml:space="preserve">Should any/all of the damage </w:t>
      </w:r>
      <w:r w:rsidR="00C6365E">
        <w:t xml:space="preserve">deposit be withheld </w:t>
      </w:r>
      <w:r w:rsidR="00672863">
        <w:t xml:space="preserve">to cover the cost of repairs </w:t>
      </w:r>
      <w:r w:rsidR="00C6365E">
        <w:t xml:space="preserve">we will contact you to explain why, and provide evidence in the form of photographs and/or reports. </w:t>
      </w:r>
    </w:p>
    <w:p w:rsidR="00C6365E" w:rsidRDefault="003E4EBF" w:rsidP="00280830">
      <w:pPr>
        <w:pStyle w:val="Header"/>
        <w:numPr>
          <w:ilvl w:val="0"/>
          <w:numId w:val="4"/>
        </w:numPr>
        <w:tabs>
          <w:tab w:val="clear" w:pos="4320"/>
          <w:tab w:val="clear" w:pos="8640"/>
        </w:tabs>
      </w:pPr>
      <w:r>
        <w:t>If the bar is hired, a</w:t>
      </w:r>
      <w:r w:rsidR="00C6365E">
        <w:t xml:space="preserve"> period of 30 minutes will be allowed for drinking up after the bar is closed. The hirer will be responsible for ensuring their guests vacate the hall after this time and leave the premises in a respectful manner to our staff and </w:t>
      </w:r>
      <w:r w:rsidR="00DB6FB7">
        <w:t>neighbours.</w:t>
      </w:r>
    </w:p>
    <w:p w:rsidR="00C6365E" w:rsidRDefault="000C2C85" w:rsidP="00280830">
      <w:pPr>
        <w:pStyle w:val="Header"/>
        <w:numPr>
          <w:ilvl w:val="0"/>
          <w:numId w:val="4"/>
        </w:numPr>
        <w:tabs>
          <w:tab w:val="clear" w:pos="4320"/>
          <w:tab w:val="clear" w:pos="8640"/>
        </w:tabs>
      </w:pPr>
      <w:r>
        <w:t xml:space="preserve">Due to a number of incidents we will carry out a clean of the hall after </w:t>
      </w:r>
      <w:r w:rsidR="00D4662E">
        <w:t>the</w:t>
      </w:r>
      <w:r>
        <w:t xml:space="preserve"> event and a fee of </w:t>
      </w:r>
      <w:r w:rsidRPr="009C5960">
        <w:t>£</w:t>
      </w:r>
      <w:r w:rsidR="009C5960" w:rsidRPr="009C5960">
        <w:t>3</w:t>
      </w:r>
      <w:r w:rsidRPr="009C5960">
        <w:t xml:space="preserve">0 </w:t>
      </w:r>
      <w:r>
        <w:t>will automatically apply. In certain circumstances it may be possible for the hirer to clean the hall themselves however this only applies to events that finish before 6pm and have no bar. Please arrange this at the time of booking or the cleaning fee will automatically apply.</w:t>
      </w:r>
      <w:r w:rsidR="0047197A">
        <w:t xml:space="preserve">  In the event the hirer fails to provide a satisfactory clean </w:t>
      </w:r>
      <w:r w:rsidR="0047197A" w:rsidRPr="009C5960">
        <w:t>£</w:t>
      </w:r>
      <w:r w:rsidR="009C5960" w:rsidRPr="009C5960">
        <w:t>3</w:t>
      </w:r>
      <w:r w:rsidR="0047197A" w:rsidRPr="009C5960">
        <w:t xml:space="preserve">0 </w:t>
      </w:r>
      <w:r w:rsidR="0047197A">
        <w:t xml:space="preserve">will be deducted from the damage deposit. </w:t>
      </w:r>
    </w:p>
    <w:p w:rsidR="000C2C85" w:rsidRDefault="003D12B3" w:rsidP="00280830">
      <w:pPr>
        <w:pStyle w:val="Header"/>
        <w:numPr>
          <w:ilvl w:val="0"/>
          <w:numId w:val="4"/>
        </w:numPr>
        <w:tabs>
          <w:tab w:val="clear" w:pos="4320"/>
          <w:tab w:val="clear" w:pos="8640"/>
        </w:tabs>
      </w:pPr>
      <w:r>
        <w:t>D</w:t>
      </w:r>
      <w:r w:rsidR="000C2C85">
        <w:t>o not use sticky tape, blue tack, drawing pins or other such items which will mark the walls</w:t>
      </w:r>
      <w:r w:rsidR="0047197A">
        <w:t xml:space="preserve"> or ceilings</w:t>
      </w:r>
      <w:r w:rsidR="000C2C85">
        <w:t xml:space="preserve">. Please only use the hooks provided </w:t>
      </w:r>
    </w:p>
    <w:p w:rsidR="000C2C85" w:rsidRDefault="000C2C85" w:rsidP="00280830">
      <w:pPr>
        <w:pStyle w:val="Header"/>
        <w:numPr>
          <w:ilvl w:val="0"/>
          <w:numId w:val="4"/>
        </w:numPr>
        <w:tabs>
          <w:tab w:val="clear" w:pos="4320"/>
          <w:tab w:val="clear" w:pos="8640"/>
        </w:tabs>
      </w:pPr>
      <w:r>
        <w:t>Please do not use Bubble machines as this makes the floor very slippery</w:t>
      </w:r>
    </w:p>
    <w:p w:rsidR="000C2C85" w:rsidRDefault="000C2C85" w:rsidP="00280830">
      <w:pPr>
        <w:pStyle w:val="Header"/>
        <w:numPr>
          <w:ilvl w:val="0"/>
          <w:numId w:val="4"/>
        </w:numPr>
        <w:tabs>
          <w:tab w:val="clear" w:pos="4320"/>
          <w:tab w:val="clear" w:pos="8640"/>
        </w:tabs>
      </w:pPr>
      <w:r>
        <w:t xml:space="preserve">Please do not use smoke machines as this </w:t>
      </w:r>
      <w:r w:rsidR="00D4662E">
        <w:t>can</w:t>
      </w:r>
      <w:r>
        <w:t xml:space="preserve"> trigger the fire alarm and can obscure views of the exits</w:t>
      </w:r>
    </w:p>
    <w:p w:rsidR="000C2C85" w:rsidRDefault="000C2C85" w:rsidP="00280830">
      <w:pPr>
        <w:pStyle w:val="Header"/>
        <w:numPr>
          <w:ilvl w:val="0"/>
          <w:numId w:val="4"/>
        </w:numPr>
        <w:tabs>
          <w:tab w:val="clear" w:pos="4320"/>
          <w:tab w:val="clear" w:pos="8640"/>
        </w:tabs>
      </w:pPr>
      <w:r>
        <w:t xml:space="preserve">The hirer should appraise themselves of the Fire Plan and in the event of a fire alarm assist </w:t>
      </w:r>
      <w:r w:rsidR="00D4662E">
        <w:t xml:space="preserve">staff by directing </w:t>
      </w:r>
      <w:r>
        <w:t>their guests to leave by the designated emergency exits</w:t>
      </w:r>
      <w:r w:rsidR="00D4662E">
        <w:t>,</w:t>
      </w:r>
      <w:r>
        <w:t xml:space="preserve"> and gather in the main car park</w:t>
      </w:r>
    </w:p>
    <w:p w:rsidR="000C2C85" w:rsidRDefault="000C2C85" w:rsidP="00280830">
      <w:pPr>
        <w:pStyle w:val="Header"/>
        <w:numPr>
          <w:ilvl w:val="0"/>
          <w:numId w:val="4"/>
        </w:numPr>
        <w:tabs>
          <w:tab w:val="clear" w:pos="4320"/>
          <w:tab w:val="clear" w:pos="8640"/>
        </w:tabs>
      </w:pPr>
      <w:r>
        <w:t xml:space="preserve"> </w:t>
      </w:r>
      <w:r w:rsidR="00D55707">
        <w:t>Please do not interfere with any of the electrical or mechanical services, lighting or fire equipment in any way. Should there be a fault with any of this equipment please contact a member of staff</w:t>
      </w:r>
    </w:p>
    <w:p w:rsidR="00D55707" w:rsidRDefault="00D55707" w:rsidP="00280830">
      <w:pPr>
        <w:pStyle w:val="Header"/>
        <w:numPr>
          <w:ilvl w:val="0"/>
          <w:numId w:val="4"/>
        </w:numPr>
        <w:tabs>
          <w:tab w:val="clear" w:pos="4320"/>
          <w:tab w:val="clear" w:pos="8640"/>
        </w:tabs>
      </w:pPr>
      <w:r>
        <w:t xml:space="preserve">All electrical </w:t>
      </w:r>
      <w:r w:rsidR="000B60EB">
        <w:t xml:space="preserve">appliances and equipment </w:t>
      </w:r>
      <w:r>
        <w:t>brought on to the premises must be suitably tested and certified</w:t>
      </w:r>
      <w:r w:rsidR="0017521E">
        <w:t>;</w:t>
      </w:r>
      <w:r>
        <w:t xml:space="preserve"> and suitable for the intended use.</w:t>
      </w:r>
    </w:p>
    <w:p w:rsidR="00D55707" w:rsidRDefault="00D55707" w:rsidP="00280830">
      <w:pPr>
        <w:pStyle w:val="Header"/>
        <w:numPr>
          <w:ilvl w:val="0"/>
          <w:numId w:val="4"/>
        </w:numPr>
        <w:tabs>
          <w:tab w:val="clear" w:pos="4320"/>
          <w:tab w:val="clear" w:pos="8640"/>
        </w:tabs>
      </w:pPr>
      <w:r>
        <w:t>All hires with a bar must comply with our licensing restrictions</w:t>
      </w:r>
      <w:r w:rsidR="00D4662E">
        <w:t>. Only alcoholic drinks purchased over the bar can be consumed on the premises</w:t>
      </w:r>
      <w:r w:rsidR="007F5FBA">
        <w:t xml:space="preserve"> and Proof of age may be asked for.</w:t>
      </w:r>
    </w:p>
    <w:p w:rsidR="00352F6C" w:rsidRDefault="00D55707" w:rsidP="00280830">
      <w:pPr>
        <w:pStyle w:val="Header"/>
        <w:numPr>
          <w:ilvl w:val="0"/>
          <w:numId w:val="4"/>
        </w:numPr>
        <w:tabs>
          <w:tab w:val="clear" w:pos="4320"/>
          <w:tab w:val="clear" w:pos="8640"/>
        </w:tabs>
      </w:pPr>
      <w:r>
        <w:t xml:space="preserve">Please note the Club </w:t>
      </w:r>
      <w:r w:rsidR="00D4662E">
        <w:t xml:space="preserve">area </w:t>
      </w:r>
      <w:r>
        <w:t xml:space="preserve">is </w:t>
      </w:r>
      <w:r w:rsidR="00D4662E">
        <w:t xml:space="preserve">exclusively </w:t>
      </w:r>
      <w:r>
        <w:t>for members only</w:t>
      </w:r>
      <w:r w:rsidR="00352F6C">
        <w:t>.</w:t>
      </w:r>
    </w:p>
    <w:p w:rsidR="00A06A1C" w:rsidRDefault="00A06A1C" w:rsidP="00A06A1C">
      <w:pPr>
        <w:pStyle w:val="Header"/>
        <w:numPr>
          <w:ilvl w:val="0"/>
          <w:numId w:val="4"/>
        </w:numPr>
        <w:tabs>
          <w:tab w:val="clear" w:pos="4320"/>
          <w:tab w:val="clear" w:pos="8640"/>
        </w:tabs>
      </w:pPr>
      <w:r>
        <w:t>No Hazardous substances or Pyrotechnics are to be brought onto the premises</w:t>
      </w:r>
    </w:p>
    <w:p w:rsidR="00D55707" w:rsidRDefault="00352F6C" w:rsidP="00280830">
      <w:pPr>
        <w:pStyle w:val="Header"/>
        <w:numPr>
          <w:ilvl w:val="0"/>
          <w:numId w:val="4"/>
        </w:numPr>
        <w:tabs>
          <w:tab w:val="clear" w:pos="4320"/>
          <w:tab w:val="clear" w:pos="8640"/>
        </w:tabs>
      </w:pPr>
      <w:r>
        <w:t xml:space="preserve">We will not tolerate violent or unruly behavior. Please respect our staff and members at all times. In the event that the hirer is unable to control guests we reserve the right to ask for them to be </w:t>
      </w:r>
      <w:r w:rsidR="00D133CA">
        <w:t>removed</w:t>
      </w:r>
      <w:r>
        <w:t xml:space="preserve"> or in extreme circumstance close the event.</w:t>
      </w:r>
      <w:r w:rsidR="00D55707">
        <w:t xml:space="preserve">  </w:t>
      </w:r>
    </w:p>
    <w:p w:rsidR="00DA42A5" w:rsidRPr="003E4EBF" w:rsidRDefault="00DA42A5" w:rsidP="00DA42A5">
      <w:pPr>
        <w:pStyle w:val="Header"/>
        <w:numPr>
          <w:ilvl w:val="0"/>
          <w:numId w:val="4"/>
        </w:numPr>
        <w:tabs>
          <w:tab w:val="clear" w:pos="4320"/>
          <w:tab w:val="clear" w:pos="8640"/>
        </w:tabs>
      </w:pPr>
      <w:r w:rsidRPr="003E4EBF">
        <w:t>Our license does not allow music to be played after midnight.</w:t>
      </w:r>
    </w:p>
    <w:p w:rsidR="00DA42A5" w:rsidRPr="003E4EBF" w:rsidRDefault="00DA42A5" w:rsidP="00DA42A5">
      <w:pPr>
        <w:pStyle w:val="Header"/>
        <w:numPr>
          <w:ilvl w:val="0"/>
          <w:numId w:val="4"/>
        </w:numPr>
        <w:tabs>
          <w:tab w:val="clear" w:pos="4320"/>
          <w:tab w:val="clear" w:pos="8640"/>
        </w:tabs>
      </w:pPr>
      <w:r w:rsidRPr="003E4EBF">
        <w:t>For some parties/events we will insist on providing our own door security staff, the cost of which will be agreed with the hirer at the time of booking. A list of guests names may be required in advance which will be used to control entrance. Proof of ID may be required. For some children and teenage parties we may ask for an appropriate proportion of adults to children/teenagers</w:t>
      </w:r>
    </w:p>
    <w:p w:rsidR="00DA42A5" w:rsidRPr="003E4EBF" w:rsidRDefault="00DA42A5" w:rsidP="00DA42A5">
      <w:pPr>
        <w:pStyle w:val="Header"/>
        <w:tabs>
          <w:tab w:val="clear" w:pos="4320"/>
          <w:tab w:val="clear" w:pos="8640"/>
        </w:tabs>
        <w:ind w:left="1440"/>
      </w:pPr>
    </w:p>
    <w:p w:rsidR="0019667B" w:rsidRDefault="0019667B" w:rsidP="0019667B">
      <w:pPr>
        <w:pStyle w:val="Footer"/>
        <w:rPr>
          <w:rFonts w:ascii="Tahoma" w:hAnsi="Tahoma" w:cs="Tahoma"/>
          <w:sz w:val="16"/>
        </w:rPr>
      </w:pPr>
    </w:p>
    <w:p w:rsidR="007B2BBD" w:rsidRDefault="007B2BBD" w:rsidP="0019667B">
      <w:pPr>
        <w:pStyle w:val="Footer"/>
        <w:rPr>
          <w:rFonts w:ascii="Tahoma" w:hAnsi="Tahoma" w:cs="Tahoma"/>
          <w:sz w:val="16"/>
        </w:rPr>
      </w:pPr>
    </w:p>
    <w:p w:rsidR="007B2BBD" w:rsidRDefault="007B2BBD" w:rsidP="0019667B">
      <w:pPr>
        <w:pStyle w:val="Footer"/>
        <w:rPr>
          <w:rFonts w:ascii="Tahoma" w:hAnsi="Tahoma" w:cs="Tahoma"/>
          <w:sz w:val="16"/>
        </w:rPr>
      </w:pPr>
    </w:p>
    <w:p w:rsidR="0019667B" w:rsidRDefault="0019667B" w:rsidP="0019667B">
      <w:pPr>
        <w:pStyle w:val="Footer"/>
        <w:rPr>
          <w:rFonts w:ascii="Tahoma" w:hAnsi="Tahoma" w:cs="Tahoma"/>
          <w:sz w:val="16"/>
        </w:rPr>
      </w:pPr>
    </w:p>
    <w:p w:rsidR="0019667B" w:rsidRDefault="0019667B" w:rsidP="005F7AA5">
      <w:pPr>
        <w:pStyle w:val="Header"/>
        <w:tabs>
          <w:tab w:val="clear" w:pos="4320"/>
          <w:tab w:val="clear" w:pos="8640"/>
        </w:tabs>
        <w:ind w:left="720"/>
      </w:pPr>
    </w:p>
    <w:sectPr w:rsidR="0019667B">
      <w:headerReference w:type="default" r:id="rId9"/>
      <w:footerReference w:type="default" r:id="rId10"/>
      <w:pgSz w:w="11909" w:h="16834" w:code="9"/>
      <w:pgMar w:top="432" w:right="864" w:bottom="432"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270" w:rsidRDefault="00040270">
      <w:r>
        <w:separator/>
      </w:r>
    </w:p>
  </w:endnote>
  <w:endnote w:type="continuationSeparator" w:id="0">
    <w:p w:rsidR="00040270" w:rsidRDefault="0004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732" w:rsidRDefault="007A7732">
    <w:pPr>
      <w:pStyle w:val="Footer"/>
      <w:rPr>
        <w:sz w:val="16"/>
      </w:rPr>
    </w:pPr>
  </w:p>
  <w:p w:rsidR="007A7732" w:rsidRDefault="007A7732">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270" w:rsidRDefault="00040270">
      <w:r>
        <w:separator/>
      </w:r>
    </w:p>
  </w:footnote>
  <w:footnote w:type="continuationSeparator" w:id="0">
    <w:p w:rsidR="00040270" w:rsidRDefault="00040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732" w:rsidRDefault="003972E0">
    <w:pPr>
      <w:pStyle w:val="Header"/>
      <w:jc w:val="center"/>
      <w:rPr>
        <w:rFonts w:ascii="Tahoma" w:hAnsi="Tahoma" w:cs="Tahoma"/>
        <w:sz w:val="36"/>
      </w:rPr>
    </w:pPr>
    <w:r>
      <w:rPr>
        <w:rFonts w:ascii="Tahoma" w:hAnsi="Tahoma" w:cs="Tahoma"/>
        <w:sz w:val="36"/>
      </w:rPr>
      <w:t>CROXLEY GREEN COMMUNITY ASSOCIATION</w:t>
    </w:r>
    <w:r w:rsidR="00A06A1C">
      <w:rPr>
        <w:rFonts w:ascii="Tahoma" w:hAnsi="Tahoma" w:cs="Tahoma"/>
        <w:sz w:val="36"/>
      </w:rPr>
      <w:t xml:space="preserve"> HALL HIRE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672"/>
    <w:multiLevelType w:val="hybridMultilevel"/>
    <w:tmpl w:val="59184B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235146"/>
    <w:multiLevelType w:val="hybridMultilevel"/>
    <w:tmpl w:val="278C7E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747831"/>
    <w:multiLevelType w:val="hybridMultilevel"/>
    <w:tmpl w:val="8D8CA9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E3861D1"/>
    <w:multiLevelType w:val="hybridMultilevel"/>
    <w:tmpl w:val="3F6A392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A859A1"/>
    <w:multiLevelType w:val="hybridMultilevel"/>
    <w:tmpl w:val="76CC0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7B4D0C2F"/>
    <w:multiLevelType w:val="hybridMultilevel"/>
    <w:tmpl w:val="417450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C34"/>
    <w:rsid w:val="00040270"/>
    <w:rsid w:val="000624CA"/>
    <w:rsid w:val="000962EF"/>
    <w:rsid w:val="000B60EB"/>
    <w:rsid w:val="000C2C85"/>
    <w:rsid w:val="00116C64"/>
    <w:rsid w:val="0017521E"/>
    <w:rsid w:val="0019667B"/>
    <w:rsid w:val="001A6CCE"/>
    <w:rsid w:val="00280830"/>
    <w:rsid w:val="002852A8"/>
    <w:rsid w:val="00287C34"/>
    <w:rsid w:val="002B30C0"/>
    <w:rsid w:val="002E51AB"/>
    <w:rsid w:val="0031136B"/>
    <w:rsid w:val="003372FF"/>
    <w:rsid w:val="00352F6C"/>
    <w:rsid w:val="0036490C"/>
    <w:rsid w:val="00370F21"/>
    <w:rsid w:val="003972E0"/>
    <w:rsid w:val="003A36E3"/>
    <w:rsid w:val="003B3ACA"/>
    <w:rsid w:val="003D12B3"/>
    <w:rsid w:val="003E4EBF"/>
    <w:rsid w:val="00442444"/>
    <w:rsid w:val="0047197A"/>
    <w:rsid w:val="00480457"/>
    <w:rsid w:val="00493F63"/>
    <w:rsid w:val="004A5954"/>
    <w:rsid w:val="004C29F1"/>
    <w:rsid w:val="004C5601"/>
    <w:rsid w:val="004E6B61"/>
    <w:rsid w:val="004F5EFF"/>
    <w:rsid w:val="00565C46"/>
    <w:rsid w:val="00585641"/>
    <w:rsid w:val="0058751D"/>
    <w:rsid w:val="005B0F29"/>
    <w:rsid w:val="005F7AA5"/>
    <w:rsid w:val="0062521E"/>
    <w:rsid w:val="00667098"/>
    <w:rsid w:val="00672863"/>
    <w:rsid w:val="00685A1A"/>
    <w:rsid w:val="006E6A03"/>
    <w:rsid w:val="006F1EF8"/>
    <w:rsid w:val="0071355D"/>
    <w:rsid w:val="00735209"/>
    <w:rsid w:val="00757885"/>
    <w:rsid w:val="007A7732"/>
    <w:rsid w:val="007B2BBD"/>
    <w:rsid w:val="007F17AF"/>
    <w:rsid w:val="007F5FBA"/>
    <w:rsid w:val="008443CD"/>
    <w:rsid w:val="00900110"/>
    <w:rsid w:val="00975694"/>
    <w:rsid w:val="009C5960"/>
    <w:rsid w:val="00A06A1C"/>
    <w:rsid w:val="00A16E96"/>
    <w:rsid w:val="00A441AE"/>
    <w:rsid w:val="00A82062"/>
    <w:rsid w:val="00AB4122"/>
    <w:rsid w:val="00AE1B44"/>
    <w:rsid w:val="00B40281"/>
    <w:rsid w:val="00B803D6"/>
    <w:rsid w:val="00BF38D8"/>
    <w:rsid w:val="00C24446"/>
    <w:rsid w:val="00C6365E"/>
    <w:rsid w:val="00C76DA2"/>
    <w:rsid w:val="00CB66F3"/>
    <w:rsid w:val="00CC17AC"/>
    <w:rsid w:val="00D133CA"/>
    <w:rsid w:val="00D31BB6"/>
    <w:rsid w:val="00D4662E"/>
    <w:rsid w:val="00D5183C"/>
    <w:rsid w:val="00D55707"/>
    <w:rsid w:val="00DA42A5"/>
    <w:rsid w:val="00DB6FB7"/>
    <w:rsid w:val="00DC7847"/>
    <w:rsid w:val="00E13E97"/>
    <w:rsid w:val="00E31031"/>
    <w:rsid w:val="00EC3F67"/>
    <w:rsid w:val="00F91037"/>
    <w:rsid w:val="00F96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autoSpaceDE w:val="0"/>
      <w:autoSpaceDN w:val="0"/>
      <w:adjustRightInd w:val="0"/>
      <w:outlineLvl w:val="0"/>
    </w:pPr>
    <w:rPr>
      <w:rFonts w:ascii="Courier New" w:hAnsi="Courier New"/>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493F63"/>
    <w:rPr>
      <w:rFonts w:ascii="Tahoma" w:hAnsi="Tahoma" w:cs="Tahoma"/>
      <w:sz w:val="16"/>
      <w:szCs w:val="16"/>
    </w:rPr>
  </w:style>
  <w:style w:type="character" w:customStyle="1" w:styleId="BalloonTextChar">
    <w:name w:val="Balloon Text Char"/>
    <w:basedOn w:val="DefaultParagraphFont"/>
    <w:link w:val="BalloonText"/>
    <w:uiPriority w:val="99"/>
    <w:semiHidden/>
    <w:rsid w:val="00493F63"/>
    <w:rPr>
      <w:rFonts w:ascii="Tahoma" w:hAnsi="Tahoma" w:cs="Tahoma"/>
      <w:sz w:val="16"/>
      <w:szCs w:val="16"/>
      <w:lang w:val="en-US" w:eastAsia="en-US"/>
    </w:rPr>
  </w:style>
  <w:style w:type="paragraph" w:styleId="ListParagraph">
    <w:name w:val="List Paragraph"/>
    <w:basedOn w:val="Normal"/>
    <w:uiPriority w:val="34"/>
    <w:qFormat/>
    <w:rsid w:val="00667098"/>
    <w:pPr>
      <w:ind w:left="720"/>
      <w:contextualSpacing/>
    </w:pPr>
  </w:style>
  <w:style w:type="character" w:customStyle="1" w:styleId="HeaderChar">
    <w:name w:val="Header Char"/>
    <w:basedOn w:val="DefaultParagraphFont"/>
    <w:link w:val="Header"/>
    <w:semiHidden/>
    <w:rsid w:val="00DA42A5"/>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autoSpaceDE w:val="0"/>
      <w:autoSpaceDN w:val="0"/>
      <w:adjustRightInd w:val="0"/>
      <w:outlineLvl w:val="0"/>
    </w:pPr>
    <w:rPr>
      <w:rFonts w:ascii="Courier New" w:hAnsi="Courier New"/>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493F63"/>
    <w:rPr>
      <w:rFonts w:ascii="Tahoma" w:hAnsi="Tahoma" w:cs="Tahoma"/>
      <w:sz w:val="16"/>
      <w:szCs w:val="16"/>
    </w:rPr>
  </w:style>
  <w:style w:type="character" w:customStyle="1" w:styleId="BalloonTextChar">
    <w:name w:val="Balloon Text Char"/>
    <w:basedOn w:val="DefaultParagraphFont"/>
    <w:link w:val="BalloonText"/>
    <w:uiPriority w:val="99"/>
    <w:semiHidden/>
    <w:rsid w:val="00493F63"/>
    <w:rPr>
      <w:rFonts w:ascii="Tahoma" w:hAnsi="Tahoma" w:cs="Tahoma"/>
      <w:sz w:val="16"/>
      <w:szCs w:val="16"/>
      <w:lang w:val="en-US" w:eastAsia="en-US"/>
    </w:rPr>
  </w:style>
  <w:style w:type="paragraph" w:styleId="ListParagraph">
    <w:name w:val="List Paragraph"/>
    <w:basedOn w:val="Normal"/>
    <w:uiPriority w:val="34"/>
    <w:qFormat/>
    <w:rsid w:val="00667098"/>
    <w:pPr>
      <w:ind w:left="720"/>
      <w:contextualSpacing/>
    </w:pPr>
  </w:style>
  <w:style w:type="character" w:customStyle="1" w:styleId="HeaderChar">
    <w:name w:val="Header Char"/>
    <w:basedOn w:val="DefaultParagraphFont"/>
    <w:link w:val="Header"/>
    <w:semiHidden/>
    <w:rsid w:val="00DA42A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07E05-8863-426A-AA33-1C6F4797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Name of Enquirer</vt:lpstr>
    </vt:vector>
  </TitlesOfParts>
  <Company>Shadow</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Enquirer</dc:title>
  <dc:creator>Ray Glen</dc:creator>
  <cp:lastModifiedBy>User1</cp:lastModifiedBy>
  <cp:revision>15</cp:revision>
  <cp:lastPrinted>2017-07-26T12:20:00Z</cp:lastPrinted>
  <dcterms:created xsi:type="dcterms:W3CDTF">2017-11-27T17:06:00Z</dcterms:created>
  <dcterms:modified xsi:type="dcterms:W3CDTF">2022-01-11T13:20:00Z</dcterms:modified>
</cp:coreProperties>
</file>